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6C2F7" w14:textId="4DA35652" w:rsidR="001E41F3" w:rsidRPr="005020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020DC">
        <w:rPr>
          <w:b/>
          <w:noProof/>
          <w:sz w:val="24"/>
          <w:lang w:val="en-US"/>
        </w:rPr>
        <w:t>3GPP TSG-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TSG/WGRef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>SA4</w:t>
      </w:r>
      <w:r w:rsidR="00964E2B">
        <w:rPr>
          <w:b/>
          <w:noProof/>
          <w:sz w:val="24"/>
        </w:rPr>
        <w:fldChar w:fldCharType="end"/>
      </w:r>
      <w:r w:rsidR="00C66BA2" w:rsidRPr="005020DC">
        <w:rPr>
          <w:b/>
          <w:noProof/>
          <w:sz w:val="24"/>
          <w:lang w:val="en-US"/>
        </w:rPr>
        <w:t xml:space="preserve"> </w:t>
      </w:r>
      <w:r w:rsidRPr="005020DC">
        <w:rPr>
          <w:b/>
          <w:noProof/>
          <w:sz w:val="24"/>
          <w:lang w:val="en-US"/>
        </w:rPr>
        <w:t>Meeting #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MtgSeq  \* MERGEFORMAT </w:instrText>
      </w:r>
      <w:r w:rsidR="00964E2B">
        <w:fldChar w:fldCharType="separate"/>
      </w:r>
      <w:r w:rsidR="000A071A" w:rsidRPr="000A071A">
        <w:rPr>
          <w:b/>
          <w:noProof/>
          <w:sz w:val="24"/>
          <w:lang w:val="en-US"/>
        </w:rPr>
        <w:t>106</w:t>
      </w:r>
      <w:r w:rsidR="00964E2B">
        <w:fldChar w:fldCharType="end"/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MtgTitle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 xml:space="preserve"> </w:t>
      </w:r>
      <w:r w:rsidR="00964E2B">
        <w:rPr>
          <w:b/>
          <w:noProof/>
          <w:sz w:val="24"/>
        </w:rPr>
        <w:fldChar w:fldCharType="end"/>
      </w:r>
      <w:r w:rsidRPr="005020DC">
        <w:rPr>
          <w:b/>
          <w:i/>
          <w:noProof/>
          <w:sz w:val="28"/>
          <w:lang w:val="en-US"/>
        </w:rPr>
        <w:tab/>
      </w:r>
      <w:r w:rsidR="00964E2B">
        <w:fldChar w:fldCharType="begin"/>
      </w:r>
      <w:r w:rsidR="00964E2B" w:rsidRPr="005020DC">
        <w:rPr>
          <w:lang w:val="en-US"/>
        </w:rPr>
        <w:instrText xml:space="preserve"> DOCPROPERTY  Tdoc#  \* MERGEFORMAT </w:instrText>
      </w:r>
      <w:r w:rsidR="00964E2B">
        <w:fldChar w:fldCharType="separate"/>
      </w:r>
      <w:r w:rsidR="00F76F65" w:rsidRPr="00F76F65">
        <w:rPr>
          <w:b/>
          <w:i/>
          <w:noProof/>
          <w:sz w:val="28"/>
          <w:lang w:val="en-US"/>
        </w:rPr>
        <w:t>S4-AHM495</w:t>
      </w:r>
      <w:r w:rsidR="00964E2B">
        <w:rPr>
          <w:b/>
          <w:i/>
          <w:noProof/>
          <w:sz w:val="28"/>
        </w:rPr>
        <w:fldChar w:fldCharType="end"/>
      </w:r>
    </w:p>
    <w:p w14:paraId="60423B52" w14:textId="706C7396" w:rsidR="001E41F3" w:rsidRDefault="00964E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5020DC">
        <w:rPr>
          <w:lang w:val="en-US"/>
        </w:rPr>
        <w:instrText xml:space="preserve"> DOCPROPERTY  Location  \* MERGEFORMAT </w:instrText>
      </w:r>
      <w:r>
        <w:fldChar w:fldCharType="separate"/>
      </w:r>
      <w:r w:rsidR="000A071A" w:rsidRPr="000A071A">
        <w:rPr>
          <w:b/>
          <w:noProof/>
          <w:sz w:val="24"/>
          <w:lang w:val="en-US"/>
        </w:rPr>
        <w:t>Telco #10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A071A" w:rsidRPr="000A071A">
          <w:rPr>
            <w:b/>
            <w:noProof/>
            <w:sz w:val="24"/>
          </w:rPr>
          <w:t>E_FLUS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071A" w:rsidRPr="000A071A">
          <w:rPr>
            <w:b/>
            <w:noProof/>
            <w:sz w:val="24"/>
          </w:rPr>
          <w:t>Oct 1,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071A" w:rsidRPr="000A071A">
          <w:rPr>
            <w:b/>
            <w:noProof/>
            <w:sz w:val="24"/>
          </w:rPr>
          <w:t>16-18 CEST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CE27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9E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C60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6E502" w14:textId="59F1FB4B" w:rsidR="001E41F3" w:rsidRDefault="00D5376B">
            <w:pPr>
              <w:pStyle w:val="CRCoverPage"/>
              <w:spacing w:after="0"/>
              <w:jc w:val="center"/>
              <w:rPr>
                <w:noProof/>
              </w:rPr>
            </w:pPr>
            <w:r w:rsidRPr="00D5376B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3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9B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3BB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1C2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A9D77" w14:textId="3E3638A6" w:rsidR="001E41F3" w:rsidRPr="00410371" w:rsidRDefault="0049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376B" w:rsidRPr="00D5376B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3697A7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AB867" w14:textId="368F86AB" w:rsidR="001E41F3" w:rsidRPr="00410371" w:rsidRDefault="004979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376B" w:rsidRPr="00D5376B">
                <w:rPr>
                  <w:b/>
                  <w:noProof/>
                  <w:sz w:val="28"/>
                </w:rPr>
                <w:t>4xx</w:t>
              </w:r>
            </w:fldSimple>
          </w:p>
        </w:tc>
        <w:tc>
          <w:tcPr>
            <w:tcW w:w="709" w:type="dxa"/>
          </w:tcPr>
          <w:p w14:paraId="7D5130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B97D3" w14:textId="75E50CD8" w:rsidR="001E41F3" w:rsidRPr="00410371" w:rsidRDefault="00497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376B" w:rsidRPr="00D537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8C4C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EE5D3" w14:textId="55762829" w:rsidR="001E41F3" w:rsidRPr="00410371" w:rsidRDefault="0049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376B" w:rsidRPr="00D5376B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3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12C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22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38E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181F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29BCB" w14:textId="77777777" w:rsidTr="00547111">
        <w:tc>
          <w:tcPr>
            <w:tcW w:w="9641" w:type="dxa"/>
            <w:gridSpan w:val="9"/>
          </w:tcPr>
          <w:p w14:paraId="4C0F1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FB9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9BE3C" w14:textId="77777777" w:rsidTr="00A7671C">
        <w:tc>
          <w:tcPr>
            <w:tcW w:w="2835" w:type="dxa"/>
          </w:tcPr>
          <w:p w14:paraId="0011B0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BD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65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6D2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F1C9" w14:textId="334261F6" w:rsidR="00F25D98" w:rsidRDefault="00D5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E39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3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7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0E21" w14:textId="14B4DB8F" w:rsidR="00F25D98" w:rsidRDefault="00D53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3F1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1F746E" w14:textId="77777777" w:rsidTr="00547111">
        <w:tc>
          <w:tcPr>
            <w:tcW w:w="9640" w:type="dxa"/>
            <w:gridSpan w:val="11"/>
          </w:tcPr>
          <w:p w14:paraId="3BC5E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9C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5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91B5" w14:textId="72AB8DF6" w:rsidR="001E41F3" w:rsidRDefault="00964E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376B">
              <w:t xml:space="preserve">Amended QoS </w:t>
            </w:r>
            <w:proofErr w:type="spellStart"/>
            <w:r w:rsidR="00D5376B">
              <w:t>Signaling</w:t>
            </w:r>
            <w:proofErr w:type="spellEnd"/>
            <w:r>
              <w:fldChar w:fldCharType="end"/>
            </w:r>
          </w:p>
        </w:tc>
      </w:tr>
      <w:tr w:rsidR="001E41F3" w14:paraId="074B6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2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8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51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7D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F9432" w14:textId="07151E6B" w:rsidR="001E41F3" w:rsidRDefault="004979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676">
                <w:rPr>
                  <w:noProof/>
                </w:rPr>
                <w:t>Ericsson LM</w:t>
              </w:r>
              <w:r w:rsidR="00DC4676">
                <w:t>, Samsung Electronics Co., Ltd</w:t>
              </w:r>
            </w:fldSimple>
          </w:p>
        </w:tc>
      </w:tr>
      <w:tr w:rsidR="001E41F3" w14:paraId="5C994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4A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99F19" w14:textId="16D6B30A" w:rsidR="001E41F3" w:rsidRDefault="004979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344B">
                <w:rPr>
                  <w:noProof/>
                </w:rPr>
                <w:t>S4</w:t>
              </w:r>
            </w:fldSimple>
          </w:p>
        </w:tc>
      </w:tr>
      <w:tr w:rsidR="001E41F3" w14:paraId="07559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13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C9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B2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20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0DE03" w14:textId="25DB4AEF" w:rsidR="001E41F3" w:rsidRDefault="004979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3346">
                <w:rPr>
                  <w:noProof/>
                </w:rPr>
                <w:t>E</w:t>
              </w:r>
              <w:r w:rsidR="00EB3346">
                <w:t>_FLUS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21E5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1BD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25F35" w14:textId="403B8CDE" w:rsidR="001E41F3" w:rsidRDefault="004979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4676">
              <w:rPr>
                <w:noProof/>
              </w:rPr>
              <w:t>2019-09-27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6E9D6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68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208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0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B2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9D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4E2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3A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59513" w14:textId="60F03576" w:rsidR="001E41F3" w:rsidRDefault="004979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376B" w:rsidRPr="00D537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34C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23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809" w14:textId="491C16DE" w:rsidR="001E41F3" w:rsidRDefault="004979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76B">
                <w:rPr>
                  <w:noProof/>
                </w:rPr>
                <w:t>Rel-16</w:t>
              </w:r>
            </w:fldSimple>
          </w:p>
        </w:tc>
      </w:tr>
      <w:tr w:rsidR="001E41F3" w14:paraId="53DBE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5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2DB5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700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67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B63A8" w14:textId="77777777" w:rsidTr="00547111">
        <w:tc>
          <w:tcPr>
            <w:tcW w:w="1843" w:type="dxa"/>
          </w:tcPr>
          <w:p w14:paraId="35EDC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D6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84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AEF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1702B" w14:textId="60A88C46" w:rsidR="0038344B" w:rsidRDefault="0038344B" w:rsidP="00383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3GPP resource reservation mechanisms rely on identification of application and media type, making a 1:1 QoS mapping based on that. In the </w:t>
            </w:r>
            <w:r w:rsidR="002E0F7F">
              <w:rPr>
                <w:noProof/>
              </w:rPr>
              <w:t xml:space="preserve">MTSI instantiation of </w:t>
            </w:r>
            <w:r>
              <w:rPr>
                <w:noProof/>
              </w:rPr>
              <w:t xml:space="preserve">FLUS, the application would still be MTSI with an additional FLUS media indication (see </w:t>
            </w:r>
            <w:r w:rsidR="002E0F7F">
              <w:rPr>
                <w:noProof/>
              </w:rPr>
              <w:t>TS 26.238</w:t>
            </w:r>
            <w:r>
              <w:rPr>
                <w:noProof/>
              </w:rPr>
              <w:t xml:space="preserve">) </w:t>
            </w:r>
            <w:r w:rsidR="002E0F7F">
              <w:rPr>
                <w:noProof/>
              </w:rPr>
              <w:t xml:space="preserve">keeping </w:t>
            </w:r>
            <w:r>
              <w:rPr>
                <w:noProof/>
              </w:rPr>
              <w:t>separation per media type</w:t>
            </w:r>
            <w:r w:rsidR="002E0F7F">
              <w:rPr>
                <w:noProof/>
              </w:rPr>
              <w:t xml:space="preserve"> as before</w:t>
            </w:r>
            <w:r>
              <w:rPr>
                <w:noProof/>
              </w:rPr>
              <w:t xml:space="preserve">, but the 1:1 mapping would no longer be possible since there are at least the 5 defined live uplink streaming 5QIs/QCIs </w:t>
            </w:r>
            <w:r w:rsidR="0044315A">
              <w:rPr>
                <w:noProof/>
              </w:rPr>
              <w:t xml:space="preserve">in </w:t>
            </w:r>
            <w:r w:rsidR="0044315A" w:rsidRPr="0044315A">
              <w:rPr>
                <w:noProof/>
              </w:rPr>
              <w:t xml:space="preserve">TS TS 23.501 (Table 5.7.4-1) </w:t>
            </w:r>
            <w:r w:rsidR="0044315A">
              <w:rPr>
                <w:noProof/>
              </w:rPr>
              <w:t xml:space="preserve">and </w:t>
            </w:r>
            <w:r w:rsidR="0044315A" w:rsidRPr="0044315A">
              <w:rPr>
                <w:noProof/>
              </w:rPr>
              <w:t xml:space="preserve">23.203 (Table 6.1.7-A) </w:t>
            </w:r>
            <w:r>
              <w:rPr>
                <w:noProof/>
              </w:rPr>
              <w:t>to choose from.</w:t>
            </w:r>
          </w:p>
          <w:p w14:paraId="3D1A3119" w14:textId="77777777" w:rsidR="000054B5" w:rsidRDefault="000054B5" w:rsidP="00383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B90234" w14:textId="77777777" w:rsidR="0038344B" w:rsidRDefault="0038344B" w:rsidP="00383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assumed that it would neither be desirable nor sufficient for an operator to always choose a single one of the 5 FLUS 5QIs/QCIs for a certain media for all FLUS applications, since that would be suitable only for a fraction of the possible FLUS use cases, and sub-optimal at best for the other FLUS use cases.</w:t>
            </w:r>
          </w:p>
          <w:p w14:paraId="42C1C038" w14:textId="77777777" w:rsidR="000054B5" w:rsidRDefault="000054B5" w:rsidP="00383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48E6D" w14:textId="30DA537D" w:rsidR="001E41F3" w:rsidRDefault="0038344B" w:rsidP="00383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assumed that it would be infeasible to define new, separate </w:t>
            </w:r>
            <w:r w:rsidR="002E0F7F">
              <w:rPr>
                <w:noProof/>
              </w:rPr>
              <w:t xml:space="preserve">(non-MTSI) </w:t>
            </w:r>
            <w:r>
              <w:rPr>
                <w:noProof/>
              </w:rPr>
              <w:t xml:space="preserve">applications for the different FLUS use cases to be able to keep the 1:1 mapping approach between 5QI/QCI and the </w:t>
            </w:r>
            <w:r w:rsidR="0044315A">
              <w:rPr>
                <w:noProof/>
              </w:rPr>
              <w:t>{</w:t>
            </w:r>
            <w:r>
              <w:rPr>
                <w:noProof/>
              </w:rPr>
              <w:t>application, media type</w:t>
            </w:r>
            <w:r w:rsidR="0044315A">
              <w:rPr>
                <w:noProof/>
              </w:rPr>
              <w:t>}</w:t>
            </w:r>
            <w:r>
              <w:rPr>
                <w:noProof/>
              </w:rPr>
              <w:t xml:space="preserve"> tuple.</w:t>
            </w:r>
          </w:p>
          <w:p w14:paraId="50408754" w14:textId="77777777" w:rsidR="000054B5" w:rsidRDefault="000054B5" w:rsidP="00383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C7EC7" w14:textId="1DF80E12" w:rsidR="0044315A" w:rsidRDefault="0044315A" w:rsidP="00383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expected that the same type of QoS detailing may be desirable also in other usages of MTSI, e.g. for immersive media (ITT4RT WI) and/or IMS data channel (5G_MEDIA_MTSI_ext WI).</w:t>
            </w:r>
          </w:p>
        </w:tc>
      </w:tr>
      <w:tr w:rsidR="001E41F3" w14:paraId="4D81C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A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F15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76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1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F7C82" w14:textId="3A81BBC9" w:rsidR="0038344B" w:rsidRDefault="0044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new "a=3gpp-qos-hint" SDP attribute, describing syntax, semantics, </w:t>
            </w:r>
            <w:r w:rsidR="00310EE3">
              <w:rPr>
                <w:noProof/>
              </w:rPr>
              <w:t>SDP negotiation procedures</w:t>
            </w:r>
            <w:r w:rsidR="00497963">
              <w:rPr>
                <w:noProof/>
              </w:rPr>
              <w:t>, SDP examples, and IANA registration information</w:t>
            </w:r>
            <w:r w:rsidR="00310EE3">
              <w:rPr>
                <w:noProof/>
              </w:rPr>
              <w:t>.</w:t>
            </w:r>
          </w:p>
          <w:p w14:paraId="249CD0EA" w14:textId="2F28E96B" w:rsidR="001E41F3" w:rsidRDefault="00383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clarifications and corrections.</w:t>
            </w:r>
          </w:p>
        </w:tc>
      </w:tr>
      <w:tr w:rsidR="001E41F3" w14:paraId="21551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A1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6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0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5A0A6" w14:textId="62E58C34" w:rsidR="001E41F3" w:rsidRDefault="00383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apply appropriate </w:t>
            </w:r>
            <w:r w:rsidR="0044315A">
              <w:rPr>
                <w:noProof/>
              </w:rPr>
              <w:t>QoS</w:t>
            </w:r>
            <w:r w:rsidR="000054B5">
              <w:rPr>
                <w:noProof/>
              </w:rPr>
              <w:t xml:space="preserve"> for MTSI instantiation of FLUS media.</w:t>
            </w:r>
          </w:p>
        </w:tc>
      </w:tr>
      <w:tr w:rsidR="001E41F3" w14:paraId="161F9288" w14:textId="77777777" w:rsidTr="00547111">
        <w:tc>
          <w:tcPr>
            <w:tcW w:w="2694" w:type="dxa"/>
            <w:gridSpan w:val="2"/>
          </w:tcPr>
          <w:p w14:paraId="17F5E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4E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A7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52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95CCF" w14:textId="75743CBC" w:rsidR="001E41F3" w:rsidRDefault="00511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6.2.7.1, </w:t>
            </w:r>
            <w:r w:rsidR="00D5376B">
              <w:rPr>
                <w:noProof/>
              </w:rPr>
              <w:t>6.2.</w:t>
            </w:r>
            <w:r>
              <w:rPr>
                <w:noProof/>
              </w:rPr>
              <w:t>7.</w:t>
            </w:r>
            <w:r w:rsidR="00902B62">
              <w:rPr>
                <w:noProof/>
              </w:rPr>
              <w:t>4</w:t>
            </w:r>
            <w:r w:rsidR="00D5376B">
              <w:rPr>
                <w:noProof/>
              </w:rPr>
              <w:t xml:space="preserve"> (new)</w:t>
            </w:r>
            <w:r w:rsidR="00AF18C7">
              <w:rPr>
                <w:noProof/>
              </w:rPr>
              <w:t>, A.16 (new), M.9 (new)</w:t>
            </w:r>
          </w:p>
        </w:tc>
      </w:tr>
      <w:tr w:rsidR="001E41F3" w14:paraId="7548C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9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D49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22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680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9A5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41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2EF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E8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6B7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77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5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4EC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23B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77F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B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0C6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BF3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8A3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2F5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ACB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80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08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C1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EA9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C5F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8A2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C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44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0EA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5C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35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D8A4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D7B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3EA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AB70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6F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7F192" w14:textId="474BA0D4" w:rsidR="008863B9" w:rsidRDefault="00D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S4-AHM4</w:t>
            </w:r>
            <w:r w:rsidR="00F76F65">
              <w:rPr>
                <w:noProof/>
              </w:rPr>
              <w:t>95</w:t>
            </w:r>
            <w:r>
              <w:rPr>
                <w:noProof/>
              </w:rPr>
              <w:t xml:space="preserve"> Initial draft</w:t>
            </w:r>
          </w:p>
        </w:tc>
      </w:tr>
    </w:tbl>
    <w:p w14:paraId="4D046E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310E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B58DD" w14:paraId="10634ECF" w14:textId="77777777" w:rsidTr="00964E2B">
        <w:tc>
          <w:tcPr>
            <w:tcW w:w="9639" w:type="dxa"/>
            <w:shd w:val="clear" w:color="auto" w:fill="FFFF00"/>
          </w:tcPr>
          <w:p w14:paraId="52292AFF" w14:textId="77777777" w:rsidR="001B58DD" w:rsidRPr="00DA4C81" w:rsidRDefault="001B58DD" w:rsidP="00964E2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3" w:name="_Hlk12284787"/>
            <w:bookmarkStart w:id="4" w:name="_Toc19382482"/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bookmarkEnd w:id="3"/>
    <w:p w14:paraId="62D25121" w14:textId="77777777" w:rsidR="00511D8B" w:rsidRPr="00511D8B" w:rsidRDefault="00511D8B" w:rsidP="00511D8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511D8B">
        <w:rPr>
          <w:rFonts w:ascii="Arial" w:hAnsi="Arial"/>
          <w:sz w:val="28"/>
        </w:rPr>
        <w:t>6.2.7</w:t>
      </w:r>
      <w:r w:rsidRPr="00511D8B">
        <w:rPr>
          <w:rFonts w:ascii="Arial" w:hAnsi="Arial"/>
          <w:sz w:val="28"/>
        </w:rPr>
        <w:tab/>
        <w:t>Negotiated QoS parameters</w:t>
      </w:r>
      <w:bookmarkEnd w:id="4"/>
    </w:p>
    <w:p w14:paraId="397F4F28" w14:textId="77777777" w:rsidR="00511D8B" w:rsidRPr="00511D8B" w:rsidRDefault="00511D8B" w:rsidP="00511D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5" w:name="_Toc19382483"/>
      <w:r w:rsidRPr="00511D8B">
        <w:rPr>
          <w:rFonts w:ascii="Arial" w:hAnsi="Arial"/>
          <w:sz w:val="24"/>
        </w:rPr>
        <w:t>6.2.7.1</w:t>
      </w:r>
      <w:r w:rsidRPr="00511D8B">
        <w:rPr>
          <w:rFonts w:ascii="Arial" w:hAnsi="Arial"/>
          <w:sz w:val="24"/>
        </w:rPr>
        <w:tab/>
        <w:t>General</w:t>
      </w:r>
      <w:bookmarkEnd w:id="5"/>
    </w:p>
    <w:p w14:paraId="640C8825" w14:textId="67FF1F3F" w:rsidR="00511D8B" w:rsidRPr="00511D8B" w:rsidRDefault="00511D8B" w:rsidP="00511D8B">
      <w:pPr>
        <w:overflowPunct w:val="0"/>
        <w:autoSpaceDE w:val="0"/>
        <w:autoSpaceDN w:val="0"/>
        <w:adjustRightInd w:val="0"/>
        <w:textAlignment w:val="baseline"/>
      </w:pPr>
      <w:r w:rsidRPr="00511D8B">
        <w:t xml:space="preserve">The </w:t>
      </w:r>
      <w:proofErr w:type="spellStart"/>
      <w:r w:rsidRPr="00511D8B">
        <w:t>MTSI</w:t>
      </w:r>
      <w:proofErr w:type="spellEnd"/>
      <w:r w:rsidRPr="00511D8B">
        <w:t xml:space="preserve"> client in the terminal may support the negot</w:t>
      </w:r>
      <w:del w:id="6" w:author="Bo Burman" w:date="2019-09-25T11:03:00Z">
        <w:r w:rsidRPr="00511D8B" w:rsidDel="008E02D2">
          <w:delText>r</w:delText>
        </w:r>
      </w:del>
      <w:r w:rsidRPr="00511D8B">
        <w:t>iation of the QoS.</w:t>
      </w:r>
      <w:r w:rsidRPr="00511D8B">
        <w:rPr>
          <w:rFonts w:hint="eastAsia"/>
          <w:lang w:eastAsia="ko-KR"/>
        </w:rPr>
        <w:t xml:space="preserve"> </w:t>
      </w:r>
      <w:r w:rsidRPr="00511D8B">
        <w:t xml:space="preserve">The term "negotiated" in the present document describes </w:t>
      </w:r>
      <w:proofErr w:type="gramStart"/>
      <w:r w:rsidRPr="00511D8B">
        <w:t>the end result</w:t>
      </w:r>
      <w:proofErr w:type="gramEnd"/>
      <w:r w:rsidRPr="00511D8B">
        <w:t xml:space="preserve"> of a QoS negotiation between an </w:t>
      </w:r>
      <w:proofErr w:type="spellStart"/>
      <w:r w:rsidRPr="00511D8B">
        <w:t>MTSI</w:t>
      </w:r>
      <w:proofErr w:type="spellEnd"/>
      <w:r w:rsidRPr="00511D8B">
        <w:t xml:space="preserve"> client in terminal and the network (or the end result of what the network grants to the </w:t>
      </w:r>
      <w:proofErr w:type="spellStart"/>
      <w:r w:rsidRPr="00511D8B">
        <w:t>MTSI</w:t>
      </w:r>
      <w:proofErr w:type="spellEnd"/>
      <w:r w:rsidRPr="00511D8B">
        <w:t xml:space="preserve"> client in terminal even if no negotiation takes place).</w:t>
      </w:r>
    </w:p>
    <w:p w14:paraId="4FCFF2BE" w14:textId="08E5599F" w:rsidR="00511D8B" w:rsidRPr="00511D8B" w:rsidRDefault="00511D8B" w:rsidP="00511D8B">
      <w:pPr>
        <w:overflowPunct w:val="0"/>
        <w:autoSpaceDE w:val="0"/>
        <w:autoSpaceDN w:val="0"/>
        <w:adjustRightInd w:val="0"/>
        <w:textAlignment w:val="baseline"/>
      </w:pPr>
      <w:r w:rsidRPr="00511D8B">
        <w:t xml:space="preserve">An </w:t>
      </w:r>
      <w:proofErr w:type="spellStart"/>
      <w:r w:rsidRPr="00511D8B">
        <w:t>MTSI</w:t>
      </w:r>
      <w:proofErr w:type="spellEnd"/>
      <w:r w:rsidRPr="00511D8B">
        <w:t xml:space="preserve"> client in terminal supporting the transport level QoS negotiation should verify that the QoS parameters, e.g. MBR and GBR, are aligned with the media configurations negotiated in SDP. </w:t>
      </w:r>
      <w:del w:id="7" w:author="Bo Burman" w:date="2019-09-25T11:04:00Z">
        <w:r w:rsidRPr="00511D8B" w:rsidDel="008E02D2">
          <w:delText xml:space="preserve">The </w:delText>
        </w:r>
      </w:del>
      <w:ins w:id="8" w:author="Bo Burman" w:date="2019-09-25T11:04:00Z">
        <w:r w:rsidR="008E02D2">
          <w:t>While</w:t>
        </w:r>
        <w:r w:rsidR="008E02D2" w:rsidRPr="00511D8B">
          <w:t xml:space="preserve"> </w:t>
        </w:r>
      </w:ins>
      <w:r w:rsidRPr="00511D8B">
        <w:t>check</w:t>
      </w:r>
      <w:ins w:id="9" w:author="Bo Burman" w:date="2019-09-25T11:04:00Z">
        <w:r w:rsidR="008E02D2">
          <w:t>ing</w:t>
        </w:r>
      </w:ins>
      <w:r w:rsidRPr="00511D8B">
        <w:t xml:space="preserve"> whether the different bandwidth parameters are aligned or not, the </w:t>
      </w:r>
      <w:proofErr w:type="spellStart"/>
      <w:r w:rsidRPr="00511D8B">
        <w:t>MTSI</w:t>
      </w:r>
      <w:proofErr w:type="spellEnd"/>
      <w:r w:rsidRPr="00511D8B">
        <w:t xml:space="preserve"> client in terminal should </w:t>
      </w:r>
      <w:proofErr w:type="gramStart"/>
      <w:r w:rsidRPr="00511D8B">
        <w:t>take into account</w:t>
      </w:r>
      <w:proofErr w:type="gramEnd"/>
      <w:r w:rsidRPr="00511D8B">
        <w:t xml:space="preserve"> the following areas where differences are likely to occur: parameter encoding; units used; packetization schemes related to the IP/UDP/RTP overhead; the amount of RTCP bandwidth. The </w:t>
      </w:r>
      <w:proofErr w:type="spellStart"/>
      <w:r w:rsidRPr="00511D8B">
        <w:t>MTSI</w:t>
      </w:r>
      <w:proofErr w:type="spellEnd"/>
      <w:r w:rsidRPr="00511D8B">
        <w:t xml:space="preserve"> client in terminal needs to compensate for the differences if found.</w:t>
      </w:r>
    </w:p>
    <w:p w14:paraId="77A05429" w14:textId="77777777" w:rsidR="00511D8B" w:rsidRPr="00511D8B" w:rsidRDefault="00511D8B" w:rsidP="00511D8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511D8B">
        <w:rPr>
          <w:lang w:val="x-none"/>
        </w:rPr>
        <w:t>NOTE: The transport level QoS negotiation applies only to 3GPP accesses.</w:t>
      </w:r>
    </w:p>
    <w:p w14:paraId="5CC9B3BC" w14:textId="33E052E9" w:rsidR="00511D8B" w:rsidRPr="00511D8B" w:rsidRDefault="00511D8B" w:rsidP="00511D8B">
      <w:pPr>
        <w:overflowPunct w:val="0"/>
        <w:autoSpaceDE w:val="0"/>
        <w:autoSpaceDN w:val="0"/>
        <w:adjustRightInd w:val="0"/>
        <w:textAlignment w:val="baseline"/>
      </w:pPr>
      <w:r w:rsidRPr="00511D8B">
        <w:t xml:space="preserve">In the following sections it is assumed that the </w:t>
      </w:r>
      <w:proofErr w:type="spellStart"/>
      <w:r w:rsidRPr="00511D8B">
        <w:t>MTSI</w:t>
      </w:r>
      <w:proofErr w:type="spellEnd"/>
      <w:r w:rsidRPr="00511D8B">
        <w:t xml:space="preserve"> client in terminal supports the QoS negotiation and is made aware of the negotiated bandwidth properties</w:t>
      </w:r>
      <w:ins w:id="10" w:author="Bo Burman" w:date="2019-09-25T11:06:00Z">
        <w:r w:rsidR="008E02D2">
          <w:t xml:space="preserve"> and </w:t>
        </w:r>
      </w:ins>
      <w:ins w:id="11" w:author="Bo Burman" w:date="2019-09-26T12:44:00Z">
        <w:r w:rsidR="00F76F65">
          <w:t>other QoS</w:t>
        </w:r>
      </w:ins>
      <w:ins w:id="12" w:author="Bo Burman" w:date="2019-09-25T11:07:00Z">
        <w:r w:rsidR="008E02D2">
          <w:t xml:space="preserve"> </w:t>
        </w:r>
      </w:ins>
      <w:ins w:id="13" w:author="Bo Burman" w:date="2019-09-26T14:18:00Z">
        <w:r w:rsidR="00137A3A">
          <w:t xml:space="preserve">hints </w:t>
        </w:r>
      </w:ins>
      <w:ins w:id="14" w:author="Bo Burman" w:date="2019-09-25T11:07:00Z">
        <w:r w:rsidR="008E02D2">
          <w:t xml:space="preserve">(if </w:t>
        </w:r>
      </w:ins>
      <w:ins w:id="15" w:author="Bo Burman" w:date="2019-09-26T14:19:00Z">
        <w:r w:rsidR="00137A3A">
          <w:t xml:space="preserve">supported and </w:t>
        </w:r>
      </w:ins>
      <w:ins w:id="16" w:author="Bo Burman" w:date="2019-09-25T11:07:00Z">
        <w:r w:rsidR="008E02D2">
          <w:t>used</w:t>
        </w:r>
      </w:ins>
      <w:ins w:id="17" w:author="Bo Burman" w:date="2019-09-26T12:43:00Z">
        <w:r w:rsidR="00F76F65">
          <w:t xml:space="preserve">, see </w:t>
        </w:r>
      </w:ins>
      <w:ins w:id="18" w:author="Bo Burman" w:date="2019-09-26T12:44:00Z">
        <w:r w:rsidR="00F76F65">
          <w:t>clause 6.2.7.4</w:t>
        </w:r>
      </w:ins>
      <w:ins w:id="19" w:author="Bo Burman" w:date="2019-09-25T11:07:00Z">
        <w:r w:rsidR="008E02D2">
          <w:t>)</w:t>
        </w:r>
      </w:ins>
      <w:r w:rsidRPr="00511D8B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37A3A" w14:paraId="5D758C82" w14:textId="77777777" w:rsidTr="00D820B1">
        <w:tc>
          <w:tcPr>
            <w:tcW w:w="9639" w:type="dxa"/>
            <w:shd w:val="clear" w:color="auto" w:fill="FFFF00"/>
          </w:tcPr>
          <w:p w14:paraId="4E84F345" w14:textId="77777777" w:rsidR="00137A3A" w:rsidRPr="00DA4C81" w:rsidRDefault="00137A3A" w:rsidP="00D820B1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20" w:name="_Toc19382484"/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bookmarkEnd w:id="20"/>
    <w:p w14:paraId="0604D682" w14:textId="27908F76" w:rsidR="00F0426A" w:rsidRPr="00511D8B" w:rsidRDefault="00F0426A" w:rsidP="00F042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" w:author="Bo Burman" w:date="2019-09-25T10:53:00Z"/>
          <w:rFonts w:ascii="Arial" w:hAnsi="Arial"/>
          <w:sz w:val="24"/>
        </w:rPr>
      </w:pPr>
      <w:ins w:id="22" w:author="Bo Burman" w:date="2019-09-25T10:53:00Z">
        <w:r w:rsidRPr="00511D8B">
          <w:rPr>
            <w:rFonts w:ascii="Arial" w:hAnsi="Arial"/>
            <w:sz w:val="24"/>
          </w:rPr>
          <w:t>6.2.7.</w:t>
        </w:r>
        <w:r>
          <w:rPr>
            <w:rFonts w:ascii="Arial" w:hAnsi="Arial"/>
            <w:sz w:val="24"/>
          </w:rPr>
          <w:t>4</w:t>
        </w:r>
        <w:r w:rsidRPr="00511D8B">
          <w:rPr>
            <w:rFonts w:ascii="Arial" w:hAnsi="Arial"/>
            <w:sz w:val="24"/>
          </w:rPr>
          <w:tab/>
        </w:r>
      </w:ins>
      <w:ins w:id="23" w:author="Bo Burman" w:date="2019-09-25T14:06:00Z">
        <w:r w:rsidR="00092CE8">
          <w:rPr>
            <w:rFonts w:ascii="Arial" w:hAnsi="Arial"/>
            <w:sz w:val="24"/>
          </w:rPr>
          <w:t>T</w:t>
        </w:r>
      </w:ins>
      <w:ins w:id="24" w:author="Bo Burman" w:date="2019-09-25T10:53:00Z">
        <w:r>
          <w:rPr>
            <w:rFonts w:ascii="Arial" w:hAnsi="Arial"/>
            <w:sz w:val="24"/>
          </w:rPr>
          <w:t xml:space="preserve">he </w:t>
        </w:r>
      </w:ins>
      <w:ins w:id="25" w:author="Bo Burman" w:date="2019-09-25T17:00:00Z">
        <w:r w:rsidR="001B58DD">
          <w:rPr>
            <w:rFonts w:ascii="Arial" w:hAnsi="Arial"/>
            <w:sz w:val="24"/>
          </w:rPr>
          <w:t>a=</w:t>
        </w:r>
      </w:ins>
      <w:ins w:id="26" w:author="Bo Burman" w:date="2019-09-25T10:53:00Z">
        <w:r>
          <w:rPr>
            <w:rFonts w:ascii="Arial" w:hAnsi="Arial"/>
            <w:sz w:val="24"/>
          </w:rPr>
          <w:t>3gpp-qos-hint</w:t>
        </w:r>
        <w:r w:rsidRPr="00511D8B">
          <w:rPr>
            <w:rFonts w:ascii="Arial" w:hAnsi="Arial"/>
            <w:sz w:val="24"/>
          </w:rPr>
          <w:t xml:space="preserve"> </w:t>
        </w:r>
      </w:ins>
      <w:ins w:id="27" w:author="Bo Burman" w:date="2019-09-25T14:06:00Z">
        <w:r w:rsidR="00092CE8">
          <w:rPr>
            <w:rFonts w:ascii="Arial" w:hAnsi="Arial"/>
            <w:sz w:val="24"/>
          </w:rPr>
          <w:t xml:space="preserve">SDP </w:t>
        </w:r>
      </w:ins>
      <w:ins w:id="28" w:author="Bo Burman" w:date="2019-09-25T10:53:00Z">
        <w:r w:rsidRPr="00511D8B">
          <w:rPr>
            <w:rFonts w:ascii="Arial" w:hAnsi="Arial"/>
            <w:sz w:val="24"/>
          </w:rPr>
          <w:t>attribute</w:t>
        </w:r>
      </w:ins>
    </w:p>
    <w:p w14:paraId="5A8ED17E" w14:textId="70D2E12C" w:rsidR="004F55CC" w:rsidRDefault="004F55CC" w:rsidP="001B58DD">
      <w:pPr>
        <w:pStyle w:val="Heading5"/>
        <w:rPr>
          <w:ins w:id="29" w:author="Bo Burman" w:date="2019-09-25T14:59:00Z"/>
        </w:rPr>
      </w:pPr>
      <w:ins w:id="30" w:author="Bo Burman" w:date="2019-09-25T14:59:00Z">
        <w:r>
          <w:t>6.2.7.</w:t>
        </w:r>
      </w:ins>
      <w:ins w:id="31" w:author="Bo Burman" w:date="2019-09-25T15:00:00Z">
        <w:r>
          <w:t>4.1</w:t>
        </w:r>
        <w:r>
          <w:tab/>
          <w:t>General</w:t>
        </w:r>
      </w:ins>
    </w:p>
    <w:p w14:paraId="024C13FC" w14:textId="342E4180" w:rsidR="00F0426A" w:rsidRPr="00511D8B" w:rsidRDefault="00F0426A" w:rsidP="00F0426A">
      <w:pPr>
        <w:overflowPunct w:val="0"/>
        <w:autoSpaceDE w:val="0"/>
        <w:autoSpaceDN w:val="0"/>
        <w:adjustRightInd w:val="0"/>
        <w:textAlignment w:val="baseline"/>
        <w:rPr>
          <w:ins w:id="32" w:author="Bo Burman" w:date="2019-09-25T10:53:00Z"/>
        </w:rPr>
      </w:pPr>
      <w:ins w:id="33" w:author="Bo Burman" w:date="2019-09-25T10:58:00Z">
        <w:r>
          <w:t xml:space="preserve">In some cases, it is not possible </w:t>
        </w:r>
      </w:ins>
      <w:ins w:id="34" w:author="Bo Burman" w:date="2019-09-25T10:59:00Z">
        <w:r>
          <w:t>to uniquely map a media type</w:t>
        </w:r>
      </w:ins>
      <w:ins w:id="35" w:author="Bo Burman" w:date="2019-09-25T11:00:00Z">
        <w:r>
          <w:t xml:space="preserve"> </w:t>
        </w:r>
      </w:ins>
      <w:ins w:id="36" w:author="Bo Burman" w:date="2019-09-25T11:01:00Z">
        <w:r>
          <w:t xml:space="preserve">in SDP </w:t>
        </w:r>
      </w:ins>
      <w:ins w:id="37" w:author="Bo Burman" w:date="2019-09-25T11:00:00Z">
        <w:r>
          <w:t xml:space="preserve">to an appropriate QoS without </w:t>
        </w:r>
      </w:ins>
      <w:ins w:id="38" w:author="Bo Burman" w:date="2019-09-27T13:18:00Z">
        <w:r w:rsidR="0030125C">
          <w:t>additional</w:t>
        </w:r>
      </w:ins>
      <w:ins w:id="39" w:author="Bo Burman" w:date="2019-09-25T11:00:00Z">
        <w:r>
          <w:t xml:space="preserve"> information</w:t>
        </w:r>
      </w:ins>
      <w:ins w:id="40" w:author="Bo Burman" w:date="2019-09-25T11:01:00Z">
        <w:r>
          <w:t xml:space="preserve"> </w:t>
        </w:r>
        <w:r w:rsidR="008E02D2">
          <w:t xml:space="preserve">on the </w:t>
        </w:r>
      </w:ins>
      <w:ins w:id="41" w:author="Bo Burman" w:date="2019-09-25T11:02:00Z">
        <w:r w:rsidR="008E02D2">
          <w:t xml:space="preserve">intended </w:t>
        </w:r>
      </w:ins>
      <w:ins w:id="42" w:author="Bo Burman" w:date="2019-09-25T11:01:00Z">
        <w:r w:rsidR="008E02D2">
          <w:t xml:space="preserve">usage </w:t>
        </w:r>
      </w:ins>
      <w:ins w:id="43" w:author="Bo Burman" w:date="2019-09-25T11:02:00Z">
        <w:r w:rsidR="008E02D2">
          <w:t xml:space="preserve">of that media </w:t>
        </w:r>
      </w:ins>
      <w:ins w:id="44" w:author="Bo Burman" w:date="2019-09-25T11:01:00Z">
        <w:r>
          <w:t>from the application or the end-user of that application</w:t>
        </w:r>
      </w:ins>
      <w:ins w:id="45" w:author="Bo Burman" w:date="2019-09-25T10:53:00Z">
        <w:r w:rsidRPr="00511D8B">
          <w:t>.</w:t>
        </w:r>
      </w:ins>
    </w:p>
    <w:p w14:paraId="45E4445F" w14:textId="6B91C035" w:rsidR="00137A3A" w:rsidRDefault="00092CE8" w:rsidP="0038344B">
      <w:pPr>
        <w:rPr>
          <w:ins w:id="46" w:author="Bo Burman" w:date="2019-09-26T14:20:00Z"/>
          <w:noProof/>
        </w:rPr>
      </w:pPr>
      <w:ins w:id="47" w:author="Bo Burman" w:date="2019-09-25T14:09:00Z">
        <w:r>
          <w:rPr>
            <w:noProof/>
          </w:rPr>
          <w:t>T</w:t>
        </w:r>
      </w:ins>
      <w:ins w:id="48" w:author="Bo Burman" w:date="2019-09-25T14:08:00Z">
        <w:r>
          <w:rPr>
            <w:noProof/>
          </w:rPr>
          <w:t xml:space="preserve">he MTSI client in terminal may </w:t>
        </w:r>
      </w:ins>
      <w:ins w:id="49" w:author="Bo Burman" w:date="2019-09-25T14:09:00Z">
        <w:r>
          <w:rPr>
            <w:noProof/>
          </w:rPr>
          <w:t xml:space="preserve">include a non-authoritative QoS hint </w:t>
        </w:r>
      </w:ins>
      <w:ins w:id="50" w:author="Bo Burman" w:date="2019-09-25T14:10:00Z">
        <w:r>
          <w:rPr>
            <w:noProof/>
          </w:rPr>
          <w:t>in one or more SDP media description(s)</w:t>
        </w:r>
      </w:ins>
      <w:ins w:id="51" w:author="Bo Burman" w:date="2019-09-25T14:23:00Z">
        <w:r w:rsidR="00F847FE">
          <w:rPr>
            <w:noProof/>
          </w:rPr>
          <w:t>, for use by local and remote policy control functions,</w:t>
        </w:r>
      </w:ins>
      <w:ins w:id="52" w:author="Bo Burman" w:date="2019-09-25T14:11:00Z">
        <w:r w:rsidR="005B2A85">
          <w:rPr>
            <w:noProof/>
          </w:rPr>
          <w:t xml:space="preserve"> by adding an "a=3gpp-qos-hint" </w:t>
        </w:r>
      </w:ins>
      <w:ins w:id="53" w:author="Bo Burman" w:date="2019-09-26T14:22:00Z">
        <w:r w:rsidR="00C548AB">
          <w:rPr>
            <w:noProof/>
          </w:rPr>
          <w:t xml:space="preserve">media-level SDP </w:t>
        </w:r>
      </w:ins>
      <w:ins w:id="54" w:author="Bo Burman" w:date="2019-09-25T14:11:00Z">
        <w:r w:rsidR="005B2A85">
          <w:rPr>
            <w:noProof/>
          </w:rPr>
          <w:t>attribute</w:t>
        </w:r>
      </w:ins>
      <w:ins w:id="55" w:author="Bo Burman" w:date="2019-09-25T14:13:00Z">
        <w:r w:rsidR="005B2A85">
          <w:rPr>
            <w:noProof/>
          </w:rPr>
          <w:t xml:space="preserve"> with a value </w:t>
        </w:r>
      </w:ins>
      <w:ins w:id="56" w:author="Bo Burman" w:date="2019-09-25T14:19:00Z">
        <w:r w:rsidR="0050209F">
          <w:rPr>
            <w:noProof/>
          </w:rPr>
          <w:t xml:space="preserve">that is set </w:t>
        </w:r>
      </w:ins>
      <w:ins w:id="57" w:author="Bo Burman" w:date="2019-09-25T14:13:00Z">
        <w:r w:rsidR="005B2A85">
          <w:rPr>
            <w:noProof/>
          </w:rPr>
          <w:t>based on the in</w:t>
        </w:r>
      </w:ins>
      <w:ins w:id="58" w:author="Bo Burman" w:date="2019-09-25T14:14:00Z">
        <w:r w:rsidR="005B2A85">
          <w:rPr>
            <w:noProof/>
          </w:rPr>
          <w:t>tended media usage</w:t>
        </w:r>
      </w:ins>
      <w:ins w:id="59" w:author="Bo Burman" w:date="2019-09-25T14:12:00Z">
        <w:r w:rsidR="005B2A85">
          <w:rPr>
            <w:noProof/>
          </w:rPr>
          <w:t>.</w:t>
        </w:r>
      </w:ins>
      <w:ins w:id="60" w:author="Bo Burman" w:date="2019-09-26T14:21:00Z">
        <w:r w:rsidR="00137A3A">
          <w:rPr>
            <w:noProof/>
          </w:rPr>
          <w:t xml:space="preserve"> The QoS hints included </w:t>
        </w:r>
      </w:ins>
      <w:ins w:id="61" w:author="Bo Burman" w:date="2019-09-26T14:24:00Z">
        <w:r w:rsidR="00C548AB">
          <w:rPr>
            <w:noProof/>
          </w:rPr>
          <w:t>o</w:t>
        </w:r>
      </w:ins>
      <w:ins w:id="62" w:author="Bo Burman" w:date="2019-09-26T14:21:00Z">
        <w:r w:rsidR="00137A3A">
          <w:rPr>
            <w:noProof/>
          </w:rPr>
          <w:t xml:space="preserve">n </w:t>
        </w:r>
      </w:ins>
      <w:ins w:id="63" w:author="Bo Burman" w:date="2019-09-26T14:24:00Z">
        <w:r w:rsidR="00C548AB">
          <w:rPr>
            <w:noProof/>
          </w:rPr>
          <w:t xml:space="preserve">the "a=3gpp-qos-hint" line </w:t>
        </w:r>
      </w:ins>
      <w:ins w:id="64" w:author="Bo Burman" w:date="2019-09-26T14:21:00Z">
        <w:r w:rsidR="00137A3A">
          <w:rPr>
            <w:noProof/>
          </w:rPr>
          <w:t xml:space="preserve">applies </w:t>
        </w:r>
      </w:ins>
      <w:ins w:id="65" w:author="Bo Burman" w:date="2019-09-26T14:25:00Z">
        <w:r w:rsidR="00C548AB">
          <w:rPr>
            <w:noProof/>
          </w:rPr>
          <w:t xml:space="preserve">jointly </w:t>
        </w:r>
      </w:ins>
      <w:ins w:id="66" w:author="Bo Burman" w:date="2019-09-26T14:24:00Z">
        <w:r w:rsidR="00C548AB">
          <w:rPr>
            <w:noProof/>
          </w:rPr>
          <w:t xml:space="preserve">to </w:t>
        </w:r>
      </w:ins>
      <w:ins w:id="67" w:author="Bo Burman" w:date="2019-09-26T14:25:00Z">
        <w:r w:rsidR="00C548AB">
          <w:rPr>
            <w:noProof/>
          </w:rPr>
          <w:t xml:space="preserve">the aggregate </w:t>
        </w:r>
      </w:ins>
      <w:ins w:id="68" w:author="Bo Burman" w:date="2019-09-26T14:26:00Z">
        <w:r w:rsidR="00C548AB">
          <w:rPr>
            <w:noProof/>
          </w:rPr>
          <w:t xml:space="preserve">of </w:t>
        </w:r>
      </w:ins>
      <w:ins w:id="69" w:author="Bo Burman" w:date="2019-09-26T14:24:00Z">
        <w:r w:rsidR="00C548AB">
          <w:rPr>
            <w:noProof/>
          </w:rPr>
          <w:t xml:space="preserve">all </w:t>
        </w:r>
      </w:ins>
      <w:ins w:id="70" w:author="Bo Burman" w:date="2019-09-26T14:26:00Z">
        <w:r w:rsidR="00C548AB">
          <w:rPr>
            <w:noProof/>
          </w:rPr>
          <w:t xml:space="preserve">packets </w:t>
        </w:r>
      </w:ins>
      <w:ins w:id="71" w:author="Bo Burman" w:date="2019-09-26T14:25:00Z">
        <w:r w:rsidR="00C548AB">
          <w:rPr>
            <w:noProof/>
          </w:rPr>
          <w:t>(</w:t>
        </w:r>
      </w:ins>
      <w:ins w:id="72" w:author="Bo Burman" w:date="2019-09-26T14:26:00Z">
        <w:r w:rsidR="00C548AB">
          <w:rPr>
            <w:noProof/>
          </w:rPr>
          <w:t xml:space="preserve">e.g. </w:t>
        </w:r>
      </w:ins>
      <w:ins w:id="73" w:author="Bo Burman" w:date="2019-09-26T14:25:00Z">
        <w:r w:rsidR="00C548AB">
          <w:rPr>
            <w:noProof/>
          </w:rPr>
          <w:t>if more than one</w:t>
        </w:r>
      </w:ins>
      <w:ins w:id="74" w:author="Bo Burman" w:date="2019-09-26T14:26:00Z">
        <w:r w:rsidR="00C548AB">
          <w:rPr>
            <w:noProof/>
          </w:rPr>
          <w:t xml:space="preserve"> media stream is part of the same media description</w:t>
        </w:r>
      </w:ins>
      <w:ins w:id="75" w:author="Bo Burman" w:date="2019-09-26T14:25:00Z">
        <w:r w:rsidR="00C548AB">
          <w:rPr>
            <w:noProof/>
          </w:rPr>
          <w:t xml:space="preserve">), and </w:t>
        </w:r>
      </w:ins>
      <w:ins w:id="76" w:author="Bo Burman" w:date="2019-09-26T14:21:00Z">
        <w:r w:rsidR="00C548AB">
          <w:rPr>
            <w:noProof/>
          </w:rPr>
          <w:t xml:space="preserve">equally in both </w:t>
        </w:r>
      </w:ins>
      <w:ins w:id="77" w:author="Bo Burman" w:date="2019-09-26T14:22:00Z">
        <w:r w:rsidR="00C548AB">
          <w:rPr>
            <w:noProof/>
          </w:rPr>
          <w:t xml:space="preserve">directions (uplink and downlink) unless restricted by the inclusion of </w:t>
        </w:r>
      </w:ins>
      <w:ins w:id="78" w:author="Bo Burman" w:date="2019-09-26T14:23:00Z">
        <w:r w:rsidR="00C548AB">
          <w:rPr>
            <w:noProof/>
          </w:rPr>
          <w:t>"a=sendonly" or "a=recvonly" in the same media description.</w:t>
        </w:r>
      </w:ins>
    </w:p>
    <w:p w14:paraId="39DF22D2" w14:textId="15B7C3EE" w:rsidR="00F76F65" w:rsidRDefault="008B329A" w:rsidP="0038344B">
      <w:pPr>
        <w:rPr>
          <w:ins w:id="79" w:author="Bo Burman" w:date="2019-09-26T12:45:00Z"/>
          <w:noProof/>
        </w:rPr>
      </w:pPr>
      <w:ins w:id="80" w:author="Bo Burman" w:date="2019-09-25T15:40:00Z">
        <w:r>
          <w:rPr>
            <w:noProof/>
          </w:rPr>
          <w:t xml:space="preserve">If this attribute is included in an SDP media description, policy control can </w:t>
        </w:r>
      </w:ins>
      <w:ins w:id="81" w:author="Bo Burman" w:date="2019-09-25T15:41:00Z">
        <w:r>
          <w:rPr>
            <w:noProof/>
          </w:rPr>
          <w:t xml:space="preserve">choose to </w:t>
        </w:r>
      </w:ins>
      <w:ins w:id="82" w:author="Bo Burman" w:date="2019-09-25T15:40:00Z">
        <w:r>
          <w:rPr>
            <w:noProof/>
          </w:rPr>
          <w:t>ta</w:t>
        </w:r>
      </w:ins>
      <w:ins w:id="83" w:author="Bo Burman" w:date="2019-09-25T15:41:00Z">
        <w:r>
          <w:rPr>
            <w:noProof/>
          </w:rPr>
          <w:t>ke this additional information into account</w:t>
        </w:r>
      </w:ins>
      <w:ins w:id="84" w:author="Bo Burman" w:date="2019-09-25T15:44:00Z">
        <w:r>
          <w:rPr>
            <w:noProof/>
          </w:rPr>
          <w:t xml:space="preserve"> for the affected media</w:t>
        </w:r>
      </w:ins>
      <w:ins w:id="85" w:author="Bo Burman" w:date="2019-09-25T15:41:00Z">
        <w:r>
          <w:rPr>
            <w:noProof/>
          </w:rPr>
          <w:t>.</w:t>
        </w:r>
      </w:ins>
    </w:p>
    <w:p w14:paraId="3E60DEA2" w14:textId="3A99D076" w:rsidR="005B2A85" w:rsidRDefault="00A0760B" w:rsidP="0038344B">
      <w:pPr>
        <w:rPr>
          <w:ins w:id="86" w:author="Bo Burman" w:date="2019-09-25T17:02:00Z"/>
          <w:noProof/>
        </w:rPr>
      </w:pPr>
      <w:ins w:id="87" w:author="Bo Burman" w:date="2019-09-25T15:53:00Z">
        <w:r>
          <w:rPr>
            <w:noProof/>
          </w:rPr>
          <w:t>An "a=3gpp-qos-hint" attribute shall not oc</w:t>
        </w:r>
      </w:ins>
      <w:ins w:id="88" w:author="Bo Burman" w:date="2019-09-25T15:54:00Z">
        <w:r>
          <w:rPr>
            <w:noProof/>
          </w:rPr>
          <w:t>cur more than once for an SDP media description.</w:t>
        </w:r>
      </w:ins>
    </w:p>
    <w:p w14:paraId="7796EB07" w14:textId="24B5AE3E" w:rsidR="001B58DD" w:rsidRDefault="001B58DD" w:rsidP="0038344B">
      <w:pPr>
        <w:rPr>
          <w:ins w:id="89" w:author="Bo Burman" w:date="2019-09-25T14:25:00Z"/>
          <w:noProof/>
        </w:rPr>
      </w:pPr>
      <w:ins w:id="90" w:author="Bo Burman" w:date="2019-09-25T17:02:00Z">
        <w:r>
          <w:rPr>
            <w:noProof/>
          </w:rPr>
          <w:t xml:space="preserve">SDP examples </w:t>
        </w:r>
      </w:ins>
      <w:ins w:id="91" w:author="Bo Burman" w:date="2019-09-26T12:46:00Z">
        <w:r w:rsidR="00F76F65">
          <w:rPr>
            <w:noProof/>
          </w:rPr>
          <w:t xml:space="preserve">are provided </w:t>
        </w:r>
      </w:ins>
      <w:ins w:id="92" w:author="Bo Burman" w:date="2019-09-25T17:02:00Z">
        <w:r>
          <w:rPr>
            <w:noProof/>
          </w:rPr>
          <w:t>in Annex A.</w:t>
        </w:r>
      </w:ins>
      <w:ins w:id="93" w:author="Bo Burman" w:date="2019-09-26T12:45:00Z">
        <w:r w:rsidR="00F76F65">
          <w:rPr>
            <w:noProof/>
          </w:rPr>
          <w:t>16</w:t>
        </w:r>
      </w:ins>
      <w:ins w:id="94" w:author="Bo Burman" w:date="2019-09-25T17:02:00Z">
        <w:r>
          <w:rPr>
            <w:noProof/>
          </w:rPr>
          <w:t>.</w:t>
        </w:r>
      </w:ins>
    </w:p>
    <w:p w14:paraId="79F1381E" w14:textId="3FD97CE0" w:rsidR="004F55CC" w:rsidRDefault="004F55CC" w:rsidP="001B58DD">
      <w:pPr>
        <w:pStyle w:val="Heading5"/>
        <w:rPr>
          <w:ins w:id="95" w:author="Bo Burman" w:date="2019-09-25T15:00:00Z"/>
        </w:rPr>
      </w:pPr>
      <w:ins w:id="96" w:author="Bo Burman" w:date="2019-09-25T15:00:00Z">
        <w:r>
          <w:t>6.2.7.4.</w:t>
        </w:r>
      </w:ins>
      <w:ins w:id="97" w:author="Bo Burman" w:date="2019-09-25T15:01:00Z">
        <w:r>
          <w:t>2</w:t>
        </w:r>
      </w:ins>
      <w:ins w:id="98" w:author="Bo Burman" w:date="2019-09-25T15:00:00Z">
        <w:r>
          <w:tab/>
          <w:t>3gpp-qos-hint ABNF syntax</w:t>
        </w:r>
      </w:ins>
      <w:ins w:id="99" w:author="Bo Burman" w:date="2019-09-25T15:58:00Z">
        <w:r w:rsidR="006522C4">
          <w:t xml:space="preserve"> and semantics</w:t>
        </w:r>
      </w:ins>
    </w:p>
    <w:p w14:paraId="27FED297" w14:textId="1F433DC4" w:rsidR="00F847FE" w:rsidRDefault="00F847FE" w:rsidP="0038344B">
      <w:pPr>
        <w:rPr>
          <w:ins w:id="100" w:author="Bo Burman" w:date="2019-09-25T14:28:00Z"/>
          <w:noProof/>
        </w:rPr>
      </w:pPr>
      <w:ins w:id="101" w:author="Bo Burman" w:date="2019-09-25T14:26:00Z">
        <w:r>
          <w:rPr>
            <w:noProof/>
          </w:rPr>
          <w:t xml:space="preserve">3gpp-qos-hint-value = </w:t>
        </w:r>
      </w:ins>
      <w:ins w:id="102" w:author="Bo Burman" w:date="2019-09-25T14:28:00Z">
        <w:r>
          <w:rPr>
            <w:noProof/>
          </w:rPr>
          <w:t>qos-hint *(</w:t>
        </w:r>
      </w:ins>
      <w:ins w:id="103" w:author="Bo Burman" w:date="2019-09-25T14:29:00Z">
        <w:r>
          <w:rPr>
            <w:noProof/>
          </w:rPr>
          <w:t>"</w:t>
        </w:r>
      </w:ins>
      <w:ins w:id="104" w:author="Bo Burman" w:date="2019-09-25T14:28:00Z">
        <w:r>
          <w:rPr>
            <w:noProof/>
          </w:rPr>
          <w:t>;</w:t>
        </w:r>
      </w:ins>
      <w:ins w:id="105" w:author="Bo Burman" w:date="2019-09-25T14:29:00Z">
        <w:r>
          <w:rPr>
            <w:noProof/>
          </w:rPr>
          <w:t>"</w:t>
        </w:r>
      </w:ins>
      <w:ins w:id="106" w:author="Bo Burman" w:date="2019-09-25T14:28:00Z">
        <w:r>
          <w:rPr>
            <w:noProof/>
          </w:rPr>
          <w:t xml:space="preserve"> qos-hint)</w:t>
        </w:r>
      </w:ins>
    </w:p>
    <w:p w14:paraId="29541BB5" w14:textId="6ED646D4" w:rsidR="00F847FE" w:rsidRDefault="00F847FE" w:rsidP="0038344B">
      <w:pPr>
        <w:rPr>
          <w:ins w:id="107" w:author="Bo Burman" w:date="2019-09-25T14:31:00Z"/>
          <w:noProof/>
        </w:rPr>
      </w:pPr>
      <w:ins w:id="108" w:author="Bo Burman" w:date="2019-09-25T14:28:00Z">
        <w:r>
          <w:rPr>
            <w:noProof/>
          </w:rPr>
          <w:t xml:space="preserve">qos-hint = </w:t>
        </w:r>
      </w:ins>
      <w:ins w:id="109" w:author="Bo Burman" w:date="2019-09-25T14:27:00Z">
        <w:r>
          <w:rPr>
            <w:noProof/>
          </w:rPr>
          <w:t>qos-</w:t>
        </w:r>
      </w:ins>
      <w:ins w:id="110" w:author="Bo Burman" w:date="2019-09-25T14:37:00Z">
        <w:r w:rsidR="00F64D3B">
          <w:rPr>
            <w:noProof/>
          </w:rPr>
          <w:t>hint-</w:t>
        </w:r>
      </w:ins>
      <w:ins w:id="111" w:author="Bo Burman" w:date="2019-09-25T14:27:00Z">
        <w:r>
          <w:rPr>
            <w:noProof/>
          </w:rPr>
          <w:t>property [= qos-</w:t>
        </w:r>
      </w:ins>
      <w:ins w:id="112" w:author="Bo Burman" w:date="2019-09-25T14:37:00Z">
        <w:r w:rsidR="00F64D3B">
          <w:rPr>
            <w:noProof/>
          </w:rPr>
          <w:t>hint-</w:t>
        </w:r>
      </w:ins>
      <w:ins w:id="113" w:author="Bo Burman" w:date="2019-09-25T14:27:00Z">
        <w:r>
          <w:rPr>
            <w:noProof/>
          </w:rPr>
          <w:t>value]</w:t>
        </w:r>
      </w:ins>
    </w:p>
    <w:p w14:paraId="2E9FD55F" w14:textId="217E7455" w:rsidR="00F64D3B" w:rsidRDefault="00F64D3B" w:rsidP="0038344B">
      <w:pPr>
        <w:rPr>
          <w:ins w:id="114" w:author="Bo Burman" w:date="2019-09-25T14:37:00Z"/>
          <w:noProof/>
        </w:rPr>
      </w:pPr>
      <w:ins w:id="115" w:author="Bo Burman" w:date="2019-09-25T14:31:00Z">
        <w:r>
          <w:rPr>
            <w:noProof/>
          </w:rPr>
          <w:t>qos-</w:t>
        </w:r>
      </w:ins>
      <w:ins w:id="116" w:author="Bo Burman" w:date="2019-09-25T14:37:00Z">
        <w:r>
          <w:rPr>
            <w:noProof/>
          </w:rPr>
          <w:t>hint-</w:t>
        </w:r>
      </w:ins>
      <w:ins w:id="117" w:author="Bo Burman" w:date="2019-09-25T14:31:00Z">
        <w:r>
          <w:rPr>
            <w:noProof/>
          </w:rPr>
          <w:t>property = "loss" / "latency" / token</w:t>
        </w:r>
      </w:ins>
    </w:p>
    <w:p w14:paraId="35E0082E" w14:textId="3639F113" w:rsidR="00F64D3B" w:rsidRDefault="00F64D3B" w:rsidP="0038344B">
      <w:pPr>
        <w:rPr>
          <w:ins w:id="118" w:author="Bo Burman" w:date="2019-09-25T14:44:00Z"/>
          <w:noProof/>
        </w:rPr>
      </w:pPr>
      <w:ins w:id="119" w:author="Bo Burman" w:date="2019-09-25T14:37:00Z">
        <w:r>
          <w:rPr>
            <w:noProof/>
          </w:rPr>
          <w:t>qos-hint-value</w:t>
        </w:r>
      </w:ins>
      <w:ins w:id="120" w:author="Bo Burman" w:date="2019-09-25T14:38:00Z">
        <w:r>
          <w:rPr>
            <w:noProof/>
          </w:rPr>
          <w:t xml:space="preserve"> = </w:t>
        </w:r>
      </w:ins>
      <w:ins w:id="121" w:author="Bo Burman" w:date="2019-09-25T14:52:00Z">
        <w:r w:rsidR="00FE7176">
          <w:rPr>
            <w:noProof/>
          </w:rPr>
          <w:t>zero-based</w:t>
        </w:r>
      </w:ins>
      <w:ins w:id="122" w:author="Bo Burman" w:date="2019-09-25T14:53:00Z">
        <w:r w:rsidR="00FE7176">
          <w:rPr>
            <w:noProof/>
          </w:rPr>
          <w:t xml:space="preserve">-integer / non-zero-real / </w:t>
        </w:r>
      </w:ins>
      <w:ins w:id="123" w:author="Bo Burman" w:date="2019-09-25T14:39:00Z">
        <w:r>
          <w:rPr>
            <w:noProof/>
          </w:rPr>
          <w:t>token</w:t>
        </w:r>
      </w:ins>
    </w:p>
    <w:p w14:paraId="1E1F8823" w14:textId="138FB63B" w:rsidR="00564E87" w:rsidRDefault="00564E87" w:rsidP="00564E87">
      <w:pPr>
        <w:rPr>
          <w:ins w:id="124" w:author="Bo Burman" w:date="2019-09-25T14:45:00Z"/>
          <w:noProof/>
        </w:rPr>
      </w:pPr>
      <w:ins w:id="125" w:author="Bo Burman" w:date="2019-09-25T14:47:00Z">
        <w:r w:rsidRPr="00564E87">
          <w:rPr>
            <w:noProof/>
          </w:rPr>
          <w:t>zero-based-integer = "0" / integer</w:t>
        </w:r>
      </w:ins>
    </w:p>
    <w:p w14:paraId="3BE6D7D3" w14:textId="2FE1E8F7" w:rsidR="00564E87" w:rsidRPr="00564E87" w:rsidRDefault="00564E87" w:rsidP="00564E87">
      <w:pPr>
        <w:rPr>
          <w:ins w:id="126" w:author="Bo Burman" w:date="2019-09-25T14:36:00Z"/>
          <w:noProof/>
        </w:rPr>
      </w:pPr>
      <w:ins w:id="127" w:author="Bo Burman" w:date="2019-09-25T14:45:00Z">
        <w:r>
          <w:rPr>
            <w:noProof/>
          </w:rPr>
          <w:t xml:space="preserve">non-zero-real = zero-based-integer "." </w:t>
        </w:r>
        <w:r w:rsidRPr="00564E87">
          <w:rPr>
            <w:noProof/>
          </w:rPr>
          <w:t>*DIGIT POS-DIGIT</w:t>
        </w:r>
      </w:ins>
    </w:p>
    <w:p w14:paraId="1D14F1CF" w14:textId="0D1E93D1" w:rsidR="00F64D3B" w:rsidRPr="00564E87" w:rsidRDefault="00F64D3B" w:rsidP="0038344B">
      <w:pPr>
        <w:rPr>
          <w:ins w:id="128" w:author="Bo Burman" w:date="2019-09-25T14:45:00Z"/>
          <w:noProof/>
        </w:rPr>
      </w:pPr>
      <w:ins w:id="129" w:author="Bo Burman" w:date="2019-09-25T14:36:00Z">
        <w:r w:rsidRPr="00564E87">
          <w:rPr>
            <w:noProof/>
          </w:rPr>
          <w:t xml:space="preserve">; </w:t>
        </w:r>
      </w:ins>
      <w:ins w:id="130" w:author="Bo Burman" w:date="2019-09-25T14:46:00Z">
        <w:r w:rsidR="00564E87" w:rsidRPr="00564E87">
          <w:rPr>
            <w:noProof/>
          </w:rPr>
          <w:t>DIGIT, POS-DIGIT, int</w:t>
        </w:r>
        <w:r w:rsidR="00564E87" w:rsidRPr="00F76F65">
          <w:rPr>
            <w:noProof/>
            <w:lang w:val="en-US"/>
          </w:rPr>
          <w:t xml:space="preserve">eger, and </w:t>
        </w:r>
      </w:ins>
      <w:ins w:id="131" w:author="Bo Burman" w:date="2019-09-25T14:36:00Z">
        <w:r w:rsidRPr="00564E87">
          <w:rPr>
            <w:noProof/>
          </w:rPr>
          <w:t xml:space="preserve">token </w:t>
        </w:r>
      </w:ins>
      <w:ins w:id="132" w:author="Bo Burman" w:date="2019-09-25T14:57:00Z">
        <w:r w:rsidR="004F55CC">
          <w:rPr>
            <w:noProof/>
          </w:rPr>
          <w:t xml:space="preserve">as </w:t>
        </w:r>
      </w:ins>
      <w:ins w:id="133" w:author="Bo Burman" w:date="2019-09-25T14:36:00Z">
        <w:r w:rsidRPr="00564E87">
          <w:rPr>
            <w:noProof/>
          </w:rPr>
          <w:t xml:space="preserve">defined </w:t>
        </w:r>
      </w:ins>
      <w:ins w:id="134" w:author="Bo Burman" w:date="2019-09-25T14:57:00Z">
        <w:r w:rsidR="004F55CC">
          <w:rPr>
            <w:noProof/>
          </w:rPr>
          <w:t xml:space="preserve">by </w:t>
        </w:r>
      </w:ins>
      <w:ins w:id="135" w:author="Bo Burman" w:date="2019-09-25T14:36:00Z">
        <w:r w:rsidRPr="00564E87">
          <w:rPr>
            <w:noProof/>
          </w:rPr>
          <w:t>IETF RFC 4566</w:t>
        </w:r>
      </w:ins>
    </w:p>
    <w:p w14:paraId="5CE59696" w14:textId="6FBEA3B7" w:rsidR="00564E87" w:rsidRPr="00564E87" w:rsidRDefault="00B13F20" w:rsidP="00B13F20">
      <w:pPr>
        <w:pStyle w:val="NO"/>
        <w:rPr>
          <w:ins w:id="136" w:author="Bo Burman" w:date="2019-09-25T14:12:00Z"/>
          <w:noProof/>
        </w:rPr>
      </w:pPr>
      <w:ins w:id="137" w:author="Bo Burman" w:date="2019-09-25T15:05:00Z">
        <w:r>
          <w:rPr>
            <w:noProof/>
          </w:rPr>
          <w:t>NOTE:</w:t>
        </w:r>
      </w:ins>
      <w:ins w:id="138" w:author="Bo Burman" w:date="2019-09-25T15:06:00Z">
        <w:r>
          <w:rPr>
            <w:noProof/>
          </w:rPr>
          <w:tab/>
        </w:r>
      </w:ins>
      <w:ins w:id="139" w:author="Bo Burman" w:date="2019-09-25T15:03:00Z">
        <w:r>
          <w:rPr>
            <w:noProof/>
          </w:rPr>
          <w:t>zero-based-integer and non-zero-real</w:t>
        </w:r>
      </w:ins>
      <w:ins w:id="140" w:author="Bo Burman" w:date="2019-09-25T15:04:00Z">
        <w:r>
          <w:rPr>
            <w:noProof/>
          </w:rPr>
          <w:t xml:space="preserve"> </w:t>
        </w:r>
      </w:ins>
      <w:ins w:id="141" w:author="Bo Burman" w:date="2019-09-25T15:06:00Z">
        <w:r>
          <w:rPr>
            <w:noProof/>
          </w:rPr>
          <w:t xml:space="preserve">definitions </w:t>
        </w:r>
      </w:ins>
      <w:ins w:id="142" w:author="Bo Burman" w:date="2019-09-25T15:35:00Z">
        <w:r w:rsidR="008B329A">
          <w:rPr>
            <w:noProof/>
          </w:rPr>
          <w:t xml:space="preserve">above </w:t>
        </w:r>
      </w:ins>
      <w:ins w:id="143" w:author="Bo Burman" w:date="2019-09-25T15:06:00Z">
        <w:r>
          <w:rPr>
            <w:noProof/>
          </w:rPr>
          <w:t xml:space="preserve">are </w:t>
        </w:r>
      </w:ins>
      <w:ins w:id="144" w:author="Bo Burman" w:date="2019-09-25T15:04:00Z">
        <w:r>
          <w:rPr>
            <w:noProof/>
          </w:rPr>
          <w:t>identical to definitions in draft-ietf-mmusic-rfc4566bis</w:t>
        </w:r>
      </w:ins>
      <w:ins w:id="145" w:author="Bo Burman" w:date="2019-09-25T15:05:00Z">
        <w:r>
          <w:rPr>
            <w:noProof/>
          </w:rPr>
          <w:t xml:space="preserve"> (</w:t>
        </w:r>
      </w:ins>
      <w:ins w:id="146" w:author="Bo Burman" w:date="2019-09-26T12:47:00Z">
        <w:r w:rsidR="00F76F65">
          <w:rPr>
            <w:noProof/>
          </w:rPr>
          <w:t xml:space="preserve">which </w:t>
        </w:r>
      </w:ins>
      <w:ins w:id="147" w:author="Bo Burman" w:date="2019-09-25T15:06:00Z">
        <w:r>
          <w:rPr>
            <w:noProof/>
          </w:rPr>
          <w:t xml:space="preserve">will when </w:t>
        </w:r>
      </w:ins>
      <w:ins w:id="148" w:author="Bo Burman" w:date="2019-09-25T15:07:00Z">
        <w:r>
          <w:rPr>
            <w:noProof/>
          </w:rPr>
          <w:t xml:space="preserve">published </w:t>
        </w:r>
      </w:ins>
      <w:ins w:id="149" w:author="Bo Burman" w:date="2019-09-25T15:05:00Z">
        <w:r>
          <w:rPr>
            <w:noProof/>
          </w:rPr>
          <w:t>obsolet</w:t>
        </w:r>
      </w:ins>
      <w:ins w:id="150" w:author="Bo Burman" w:date="2019-09-25T15:07:00Z">
        <w:r>
          <w:rPr>
            <w:noProof/>
          </w:rPr>
          <w:t>e</w:t>
        </w:r>
      </w:ins>
      <w:ins w:id="151" w:author="Bo Burman" w:date="2019-09-25T15:05:00Z">
        <w:r>
          <w:rPr>
            <w:noProof/>
          </w:rPr>
          <w:t xml:space="preserve"> RFC 4566)</w:t>
        </w:r>
      </w:ins>
      <w:ins w:id="152" w:author="Bo Burman" w:date="2019-09-25T15:07:00Z">
        <w:r>
          <w:rPr>
            <w:noProof/>
          </w:rPr>
          <w:t xml:space="preserve"> and can be deleted here</w:t>
        </w:r>
      </w:ins>
      <w:ins w:id="153" w:author="Bo Burman" w:date="2019-09-25T15:35:00Z">
        <w:r w:rsidR="008B329A">
          <w:rPr>
            <w:noProof/>
          </w:rPr>
          <w:t xml:space="preserve"> when and if the IETF RFC 4566 reference is replaced with </w:t>
        </w:r>
      </w:ins>
      <w:ins w:id="154" w:author="Bo Burman" w:date="2019-09-25T15:36:00Z">
        <w:r w:rsidR="008B329A">
          <w:rPr>
            <w:noProof/>
          </w:rPr>
          <w:t xml:space="preserve">the new </w:t>
        </w:r>
      </w:ins>
      <w:ins w:id="155" w:author="Bo Burman" w:date="2019-09-26T12:48:00Z">
        <w:r w:rsidR="00F76F65">
          <w:rPr>
            <w:noProof/>
          </w:rPr>
          <w:t xml:space="preserve">draft-ietf-mmusic-rfc4566bis </w:t>
        </w:r>
      </w:ins>
      <w:ins w:id="156" w:author="Bo Burman" w:date="2019-09-25T15:36:00Z">
        <w:r w:rsidR="008B329A">
          <w:rPr>
            <w:noProof/>
          </w:rPr>
          <w:t xml:space="preserve">RFC </w:t>
        </w:r>
      </w:ins>
      <w:ins w:id="157" w:author="Bo Burman" w:date="2019-09-26T12:48:00Z">
        <w:r w:rsidR="00F76F65">
          <w:rPr>
            <w:noProof/>
          </w:rPr>
          <w:t>to-be</w:t>
        </w:r>
      </w:ins>
      <w:ins w:id="158" w:author="Bo Burman" w:date="2019-09-25T15:35:00Z">
        <w:r w:rsidR="008B329A">
          <w:rPr>
            <w:noProof/>
          </w:rPr>
          <w:t>.</w:t>
        </w:r>
      </w:ins>
    </w:p>
    <w:p w14:paraId="248CB1EE" w14:textId="086CA87F" w:rsidR="00F847FE" w:rsidRDefault="00F847FE" w:rsidP="0038344B">
      <w:pPr>
        <w:rPr>
          <w:ins w:id="159" w:author="Bo Burman" w:date="2019-09-25T15:45:00Z"/>
          <w:noProof/>
        </w:rPr>
      </w:pPr>
      <w:ins w:id="160" w:author="Bo Burman" w:date="2019-09-25T14:30:00Z">
        <w:r>
          <w:rPr>
            <w:noProof/>
          </w:rPr>
          <w:lastRenderedPageBreak/>
          <w:t xml:space="preserve">The IANA registration </w:t>
        </w:r>
        <w:r w:rsidR="00F64D3B">
          <w:rPr>
            <w:noProof/>
          </w:rPr>
          <w:t xml:space="preserve">information for </w:t>
        </w:r>
        <w:r>
          <w:rPr>
            <w:noProof/>
          </w:rPr>
          <w:t xml:space="preserve">this attribute is provided in Annex </w:t>
        </w:r>
      </w:ins>
      <w:ins w:id="161" w:author="Bo Burman" w:date="2019-09-26T12:49:00Z">
        <w:r w:rsidR="00F76F65">
          <w:rPr>
            <w:noProof/>
          </w:rPr>
          <w:t>M.9</w:t>
        </w:r>
      </w:ins>
      <w:ins w:id="162" w:author="Bo Burman" w:date="2019-09-25T14:30:00Z">
        <w:r>
          <w:rPr>
            <w:noProof/>
          </w:rPr>
          <w:t>.</w:t>
        </w:r>
      </w:ins>
    </w:p>
    <w:p w14:paraId="645333E7" w14:textId="76F9A731" w:rsidR="00A0760B" w:rsidRDefault="00A0760B" w:rsidP="0038344B">
      <w:pPr>
        <w:rPr>
          <w:ins w:id="163" w:author="Bo Burman" w:date="2019-09-25T15:55:00Z"/>
          <w:noProof/>
        </w:rPr>
      </w:pPr>
      <w:ins w:id="164" w:author="Bo Burman" w:date="2019-09-25T15:45:00Z">
        <w:r>
          <w:rPr>
            <w:noProof/>
          </w:rPr>
          <w:t xml:space="preserve">A qos-hint-property </w:t>
        </w:r>
      </w:ins>
      <w:ins w:id="165" w:author="Bo Burman" w:date="2019-09-25T15:47:00Z">
        <w:r>
          <w:rPr>
            <w:noProof/>
          </w:rPr>
          <w:t xml:space="preserve">value </w:t>
        </w:r>
      </w:ins>
      <w:ins w:id="166" w:author="Bo Burman" w:date="2019-09-25T15:46:00Z">
        <w:r>
          <w:rPr>
            <w:noProof/>
          </w:rPr>
          <w:t xml:space="preserve">shall </w:t>
        </w:r>
      </w:ins>
      <w:ins w:id="167" w:author="Bo Burman" w:date="2019-09-25T15:45:00Z">
        <w:r>
          <w:rPr>
            <w:noProof/>
          </w:rPr>
          <w:t>only occur once</w:t>
        </w:r>
      </w:ins>
      <w:ins w:id="168" w:author="Bo Burman" w:date="2019-09-25T15:46:00Z">
        <w:r>
          <w:rPr>
            <w:noProof/>
          </w:rPr>
          <w:t xml:space="preserve"> </w:t>
        </w:r>
      </w:ins>
      <w:ins w:id="169" w:author="Bo Burman" w:date="2019-09-26T13:48:00Z">
        <w:r w:rsidR="00A616AA">
          <w:rPr>
            <w:noProof/>
          </w:rPr>
          <w:t>o</w:t>
        </w:r>
      </w:ins>
      <w:ins w:id="170" w:author="Bo Burman" w:date="2019-09-25T15:46:00Z">
        <w:r>
          <w:rPr>
            <w:noProof/>
          </w:rPr>
          <w:t xml:space="preserve">n the </w:t>
        </w:r>
      </w:ins>
      <w:ins w:id="171" w:author="Bo Burman" w:date="2019-09-26T13:48:00Z">
        <w:r w:rsidR="00A616AA">
          <w:rPr>
            <w:noProof/>
          </w:rPr>
          <w:t>"a=3gpp-qos-hint" line</w:t>
        </w:r>
      </w:ins>
      <w:ins w:id="172" w:author="Bo Burman" w:date="2019-09-25T15:46:00Z">
        <w:r>
          <w:rPr>
            <w:noProof/>
          </w:rPr>
          <w:t>.</w:t>
        </w:r>
      </w:ins>
      <w:ins w:id="173" w:author="Bo Burman" w:date="2019-09-25T16:00:00Z">
        <w:r w:rsidR="006522C4">
          <w:rPr>
            <w:noProof/>
          </w:rPr>
          <w:t xml:space="preserve"> If </w:t>
        </w:r>
      </w:ins>
      <w:ins w:id="174" w:author="Bo Burman" w:date="2019-09-25T16:01:00Z">
        <w:r w:rsidR="006522C4">
          <w:rPr>
            <w:noProof/>
          </w:rPr>
          <w:t>a</w:t>
        </w:r>
      </w:ins>
      <w:ins w:id="175" w:author="Bo Burman" w:date="2019-09-25T16:00:00Z">
        <w:r w:rsidR="006522C4">
          <w:rPr>
            <w:noProof/>
          </w:rPr>
          <w:t xml:space="preserve"> qos-hint-property</w:t>
        </w:r>
      </w:ins>
      <w:ins w:id="176" w:author="Bo Burman" w:date="2019-09-25T16:01:00Z">
        <w:r w:rsidR="006522C4">
          <w:rPr>
            <w:noProof/>
          </w:rPr>
          <w:t xml:space="preserve"> value is not included </w:t>
        </w:r>
      </w:ins>
      <w:ins w:id="177" w:author="Bo Burman" w:date="2019-09-26T13:48:00Z">
        <w:r w:rsidR="007D5FCC">
          <w:rPr>
            <w:noProof/>
          </w:rPr>
          <w:t>o</w:t>
        </w:r>
      </w:ins>
      <w:ins w:id="178" w:author="Bo Burman" w:date="2019-09-25T16:01:00Z">
        <w:r w:rsidR="006522C4">
          <w:rPr>
            <w:noProof/>
          </w:rPr>
          <w:t xml:space="preserve">n the </w:t>
        </w:r>
      </w:ins>
      <w:ins w:id="179" w:author="Bo Burman" w:date="2019-09-26T13:48:00Z">
        <w:r w:rsidR="007D5FCC">
          <w:rPr>
            <w:noProof/>
          </w:rPr>
          <w:t>"a=3gpp-qos-hint" line</w:t>
        </w:r>
      </w:ins>
      <w:ins w:id="180" w:author="Bo Burman" w:date="2019-09-25T16:01:00Z">
        <w:r w:rsidR="006522C4">
          <w:rPr>
            <w:noProof/>
          </w:rPr>
          <w:t xml:space="preserve">, </w:t>
        </w:r>
      </w:ins>
      <w:ins w:id="181" w:author="Bo Burman" w:date="2019-09-25T16:13:00Z">
        <w:r w:rsidR="00124B22">
          <w:rPr>
            <w:noProof/>
          </w:rPr>
          <w:t xml:space="preserve">it should be interpreted as </w:t>
        </w:r>
      </w:ins>
      <w:ins w:id="182" w:author="Bo Burman" w:date="2019-09-25T16:12:00Z">
        <w:r w:rsidR="00124B22">
          <w:rPr>
            <w:noProof/>
          </w:rPr>
          <w:t xml:space="preserve">the UE and application have no preference of </w:t>
        </w:r>
      </w:ins>
      <w:ins w:id="183" w:author="Bo Burman" w:date="2019-09-25T16:10:00Z">
        <w:r w:rsidR="00124B22">
          <w:rPr>
            <w:noProof/>
          </w:rPr>
          <w:t xml:space="preserve">any </w:t>
        </w:r>
      </w:ins>
      <w:ins w:id="184" w:author="Bo Burman" w:date="2019-09-25T16:02:00Z">
        <w:r w:rsidR="006522C4">
          <w:rPr>
            <w:noProof/>
          </w:rPr>
          <w:t>qos-hint-</w:t>
        </w:r>
      </w:ins>
      <w:ins w:id="185" w:author="Bo Burman" w:date="2019-09-25T16:01:00Z">
        <w:r w:rsidR="006522C4">
          <w:rPr>
            <w:noProof/>
          </w:rPr>
          <w:t>value</w:t>
        </w:r>
      </w:ins>
      <w:ins w:id="186" w:author="Bo Burman" w:date="2019-09-25T16:03:00Z">
        <w:r w:rsidR="006522C4">
          <w:rPr>
            <w:noProof/>
          </w:rPr>
          <w:t xml:space="preserve"> for that qos-hint-property</w:t>
        </w:r>
      </w:ins>
      <w:ins w:id="187" w:author="Bo Burman" w:date="2019-09-25T16:15:00Z">
        <w:r w:rsidR="00210B59">
          <w:rPr>
            <w:noProof/>
          </w:rPr>
          <w:t xml:space="preserve"> but anything </w:t>
        </w:r>
      </w:ins>
      <w:ins w:id="188" w:author="Bo Burman" w:date="2019-09-25T16:16:00Z">
        <w:r w:rsidR="00210B59">
          <w:rPr>
            <w:noProof/>
          </w:rPr>
          <w:t>the network can provide is equally acceptable</w:t>
        </w:r>
      </w:ins>
      <w:ins w:id="189" w:author="Bo Burman" w:date="2019-09-25T16:05:00Z">
        <w:r w:rsidR="00124B22">
          <w:rPr>
            <w:noProof/>
          </w:rPr>
          <w:t>.</w:t>
        </w:r>
      </w:ins>
    </w:p>
    <w:p w14:paraId="5AF95DD1" w14:textId="334EBDF4" w:rsidR="006522C4" w:rsidRDefault="006522C4" w:rsidP="00C548AB">
      <w:pPr>
        <w:pStyle w:val="List"/>
        <w:ind w:left="1276" w:hanging="992"/>
        <w:rPr>
          <w:ins w:id="190" w:author="Bo Burman" w:date="2019-09-25T15:56:00Z"/>
          <w:lang w:val="en-US"/>
        </w:rPr>
      </w:pPr>
      <w:ins w:id="191" w:author="Bo Burman" w:date="2019-09-25T15:55:00Z">
        <w:r>
          <w:rPr>
            <w:noProof/>
          </w:rPr>
          <w:t>"loss":</w:t>
        </w:r>
        <w:r>
          <w:rPr>
            <w:noProof/>
          </w:rPr>
          <w:tab/>
        </w:r>
        <w:r w:rsidRPr="00B2291C">
          <w:rPr>
            <w:lang w:val="en-US"/>
          </w:rPr>
          <w:t xml:space="preserve">This </w:t>
        </w:r>
      </w:ins>
      <w:proofErr w:type="spellStart"/>
      <w:ins w:id="192" w:author="Bo Burman" w:date="2019-09-26T14:30:00Z">
        <w:r w:rsidR="00C548AB">
          <w:rPr>
            <w:lang w:val="en-US"/>
          </w:rPr>
          <w:t>qos</w:t>
        </w:r>
        <w:proofErr w:type="spellEnd"/>
        <w:r w:rsidR="00C548AB">
          <w:rPr>
            <w:lang w:val="en-US"/>
          </w:rPr>
          <w:t>-hint-</w:t>
        </w:r>
      </w:ins>
      <w:ins w:id="193" w:author="Bo Burman" w:date="2019-09-25T15:55:00Z">
        <w:r w:rsidRPr="00B2291C">
          <w:rPr>
            <w:lang w:val="en-US"/>
          </w:rPr>
          <w:t>property describes the m</w:t>
        </w:r>
        <w:r>
          <w:rPr>
            <w:lang w:val="en-US"/>
          </w:rPr>
          <w:t>aximum desirable</w:t>
        </w:r>
      </w:ins>
      <w:ins w:id="194" w:author="Bo Burman" w:date="2019-09-25T15:56:00Z">
        <w:r>
          <w:rPr>
            <w:lang w:val="en-US"/>
          </w:rPr>
          <w:t xml:space="preserve"> packet loss rate</w:t>
        </w:r>
      </w:ins>
      <w:ins w:id="195" w:author="Bo Burman" w:date="2019-09-25T16:57:00Z">
        <w:r w:rsidR="001B58DD">
          <w:rPr>
            <w:lang w:val="en-US"/>
          </w:rPr>
          <w:t xml:space="preserve"> </w:t>
        </w:r>
      </w:ins>
      <w:ins w:id="196" w:author="Bo Burman" w:date="2019-09-25T16:58:00Z">
        <w:r w:rsidR="001B58DD">
          <w:rPr>
            <w:lang w:val="en-US"/>
          </w:rPr>
          <w:t xml:space="preserve">in </w:t>
        </w:r>
      </w:ins>
      <w:ins w:id="197" w:author="Bo Burman" w:date="2019-09-25T16:57:00Z">
        <w:r w:rsidR="001B58DD">
          <w:rPr>
            <w:lang w:val="en-US"/>
          </w:rPr>
          <w:t>percent</w:t>
        </w:r>
      </w:ins>
      <w:ins w:id="198" w:author="Bo Burman" w:date="2019-09-26T12:49:00Z">
        <w:r w:rsidR="00F76F65">
          <w:rPr>
            <w:lang w:val="en-US"/>
          </w:rPr>
          <w:t xml:space="preserve"> (without </w:t>
        </w:r>
      </w:ins>
      <w:ins w:id="199" w:author="Bo Burman" w:date="2019-09-26T12:50:00Z">
        <w:r w:rsidR="00F76F65">
          <w:rPr>
            <w:lang w:val="en-US"/>
          </w:rPr>
          <w:t>"%" sign)</w:t>
        </w:r>
      </w:ins>
      <w:ins w:id="200" w:author="Bo Burman" w:date="2019-09-26T14:29:00Z">
        <w:r w:rsidR="00C548AB">
          <w:rPr>
            <w:lang w:val="en-US"/>
          </w:rPr>
          <w:t xml:space="preserve"> as a zero-based-integer or as a non-zero-real value</w:t>
        </w:r>
      </w:ins>
      <w:ins w:id="201" w:author="Bo Burman" w:date="2019-09-25T16:58:00Z">
        <w:r w:rsidR="001B58DD">
          <w:rPr>
            <w:lang w:val="en-US"/>
          </w:rPr>
          <w:t>.</w:t>
        </w:r>
      </w:ins>
    </w:p>
    <w:p w14:paraId="5711C1CA" w14:textId="6A661BFC" w:rsidR="006522C4" w:rsidRDefault="006522C4" w:rsidP="00C548AB">
      <w:pPr>
        <w:pStyle w:val="List"/>
        <w:ind w:left="1276" w:hanging="992"/>
        <w:rPr>
          <w:ins w:id="202" w:author="Bo Burman" w:date="2019-09-25T15:37:00Z"/>
          <w:noProof/>
        </w:rPr>
      </w:pPr>
      <w:ins w:id="203" w:author="Bo Burman" w:date="2019-09-25T15:56:00Z">
        <w:r>
          <w:rPr>
            <w:lang w:val="en-US"/>
          </w:rPr>
          <w:t>"latency":</w:t>
        </w:r>
      </w:ins>
      <w:ins w:id="204" w:author="Bo Burman" w:date="2019-09-26T14:29:00Z">
        <w:r w:rsidR="00C548AB">
          <w:rPr>
            <w:lang w:val="en-US"/>
          </w:rPr>
          <w:tab/>
        </w:r>
      </w:ins>
      <w:ins w:id="205" w:author="Bo Burman" w:date="2019-09-25T15:57:00Z">
        <w:r>
          <w:rPr>
            <w:lang w:val="en-US"/>
          </w:rPr>
          <w:t xml:space="preserve">This </w:t>
        </w:r>
      </w:ins>
      <w:proofErr w:type="spellStart"/>
      <w:ins w:id="206" w:author="Bo Burman" w:date="2019-09-26T14:30:00Z">
        <w:r w:rsidR="00C548AB">
          <w:rPr>
            <w:lang w:val="en-US"/>
          </w:rPr>
          <w:t>qos</w:t>
        </w:r>
        <w:proofErr w:type="spellEnd"/>
        <w:r w:rsidR="00C548AB">
          <w:rPr>
            <w:lang w:val="en-US"/>
          </w:rPr>
          <w:t>-hint-</w:t>
        </w:r>
      </w:ins>
      <w:ins w:id="207" w:author="Bo Burman" w:date="2019-09-25T15:57:00Z">
        <w:r>
          <w:rPr>
            <w:lang w:val="en-US"/>
          </w:rPr>
          <w:t>property describes the maximum desirable packet latency</w:t>
        </w:r>
      </w:ins>
      <w:ins w:id="208" w:author="Bo Burman" w:date="2019-09-25T16:58:00Z">
        <w:r w:rsidR="001B58DD">
          <w:rPr>
            <w:lang w:val="en-US"/>
          </w:rPr>
          <w:t xml:space="preserve"> in milliseconds</w:t>
        </w:r>
      </w:ins>
      <w:ins w:id="209" w:author="Bo Burman" w:date="2019-09-26T14:29:00Z">
        <w:r w:rsidR="00C548AB">
          <w:rPr>
            <w:lang w:val="en-US"/>
          </w:rPr>
          <w:t xml:space="preserve"> as a zero-based-integer or a</w:t>
        </w:r>
      </w:ins>
      <w:ins w:id="210" w:author="Bo Burman" w:date="2019-09-26T14:30:00Z">
        <w:r w:rsidR="00C548AB">
          <w:rPr>
            <w:lang w:val="en-US"/>
          </w:rPr>
          <w:t>s a non-zero-real value</w:t>
        </w:r>
      </w:ins>
      <w:ins w:id="211" w:author="Bo Burman" w:date="2019-09-25T15:57:00Z">
        <w:r>
          <w:rPr>
            <w:lang w:val="en-US"/>
          </w:rPr>
          <w:t>.</w:t>
        </w:r>
      </w:ins>
    </w:p>
    <w:p w14:paraId="63DE5748" w14:textId="5FCE7A2C" w:rsidR="008B329A" w:rsidRDefault="008B329A" w:rsidP="001B58DD">
      <w:pPr>
        <w:pStyle w:val="Heading5"/>
        <w:rPr>
          <w:ins w:id="212" w:author="Bo Burman" w:date="2019-09-25T15:50:00Z"/>
          <w:lang w:val="en-US"/>
        </w:rPr>
      </w:pPr>
      <w:ins w:id="213" w:author="Bo Burman" w:date="2019-09-25T15:37:00Z">
        <w:r w:rsidRPr="008B329A">
          <w:t>6.2.7.4.</w:t>
        </w:r>
      </w:ins>
      <w:ins w:id="214" w:author="Bo Burman" w:date="2019-09-25T15:50:00Z">
        <w:r w:rsidR="00A0760B">
          <w:t>3</w:t>
        </w:r>
      </w:ins>
      <w:ins w:id="215" w:author="Bo Burman" w:date="2019-09-25T15:37:00Z">
        <w:r w:rsidRPr="008B329A">
          <w:tab/>
        </w:r>
      </w:ins>
      <w:ins w:id="216" w:author="Bo Burman" w:date="2019-09-25T15:58:00Z">
        <w:r w:rsidR="006522C4">
          <w:t>Creating an SDP offer</w:t>
        </w:r>
      </w:ins>
    </w:p>
    <w:p w14:paraId="6A54BF43" w14:textId="3C80848D" w:rsidR="00A0760B" w:rsidRDefault="00210B59" w:rsidP="00A0760B">
      <w:pPr>
        <w:rPr>
          <w:ins w:id="217" w:author="Bo Burman" w:date="2019-09-25T17:46:00Z"/>
          <w:noProof/>
          <w:lang w:val="en-US"/>
        </w:rPr>
      </w:pPr>
      <w:ins w:id="218" w:author="Bo Burman" w:date="2019-09-25T16:22:00Z">
        <w:r>
          <w:rPr>
            <w:noProof/>
            <w:lang w:val="en-US"/>
          </w:rPr>
          <w:t xml:space="preserve">An "a=3gpp-qos-hint" line may be </w:t>
        </w:r>
      </w:ins>
      <w:ins w:id="219" w:author="Bo Burman" w:date="2019-09-26T12:51:00Z">
        <w:r w:rsidR="006657DE">
          <w:rPr>
            <w:noProof/>
            <w:lang w:val="en-US"/>
          </w:rPr>
          <w:t xml:space="preserve">included in </w:t>
        </w:r>
      </w:ins>
      <w:ins w:id="220" w:author="Bo Burman" w:date="2019-09-25T16:22:00Z">
        <w:r>
          <w:rPr>
            <w:noProof/>
            <w:lang w:val="en-US"/>
          </w:rPr>
          <w:t>a</w:t>
        </w:r>
      </w:ins>
      <w:ins w:id="221" w:author="Bo Burman" w:date="2019-09-25T16:23:00Z">
        <w:r>
          <w:rPr>
            <w:noProof/>
            <w:lang w:val="en-US"/>
          </w:rPr>
          <w:t>ny media description in an SDP offer.</w:t>
        </w:r>
      </w:ins>
    </w:p>
    <w:p w14:paraId="1BC9FCDB" w14:textId="770115B6" w:rsidR="00BC326F" w:rsidRDefault="00BC326F" w:rsidP="00A0760B">
      <w:pPr>
        <w:rPr>
          <w:ins w:id="222" w:author="Bo Burman" w:date="2019-09-25T17:49:00Z"/>
          <w:noProof/>
          <w:lang w:val="en-US"/>
        </w:rPr>
      </w:pPr>
      <w:ins w:id="223" w:author="Bo Burman" w:date="2019-09-25T17:46:00Z">
        <w:r>
          <w:rPr>
            <w:noProof/>
            <w:lang w:val="en-US"/>
          </w:rPr>
          <w:t xml:space="preserve">The "loss" </w:t>
        </w:r>
      </w:ins>
      <w:ins w:id="224" w:author="Bo Burman" w:date="2019-09-26T13:04:00Z">
        <w:r w:rsidR="00782524">
          <w:rPr>
            <w:noProof/>
            <w:lang w:val="en-US"/>
          </w:rPr>
          <w:t>qos-hint-</w:t>
        </w:r>
      </w:ins>
      <w:ins w:id="225" w:author="Bo Burman" w:date="2019-09-25T17:46:00Z">
        <w:r>
          <w:rPr>
            <w:noProof/>
            <w:lang w:val="en-US"/>
          </w:rPr>
          <w:t xml:space="preserve">value included in an SDP offer represents </w:t>
        </w:r>
      </w:ins>
      <w:ins w:id="226" w:author="Bo Burman" w:date="2019-09-27T13:19:00Z">
        <w:r w:rsidR="0030125C">
          <w:rPr>
            <w:i/>
            <w:noProof/>
            <w:lang w:val="en-US"/>
          </w:rPr>
          <w:t>h</w:t>
        </w:r>
      </w:ins>
      <w:ins w:id="227" w:author="Bo Burman" w:date="2019-09-25T17:46:00Z">
        <w:r w:rsidRPr="00BC326F">
          <w:rPr>
            <w:i/>
            <w:noProof/>
            <w:lang w:val="en-US"/>
          </w:rPr>
          <w:t>alf</w:t>
        </w:r>
        <w:r>
          <w:rPr>
            <w:noProof/>
            <w:lang w:val="en-US"/>
          </w:rPr>
          <w:t xml:space="preserve"> the desirable </w:t>
        </w:r>
      </w:ins>
      <w:ins w:id="228" w:author="Bo Burman" w:date="2019-09-25T17:49:00Z">
        <w:r>
          <w:rPr>
            <w:noProof/>
            <w:lang w:val="en-US"/>
          </w:rPr>
          <w:t xml:space="preserve">maximum </w:t>
        </w:r>
      </w:ins>
      <w:ins w:id="229" w:author="Bo Burman" w:date="2019-09-25T17:47:00Z">
        <w:r>
          <w:rPr>
            <w:noProof/>
            <w:lang w:val="en-US"/>
          </w:rPr>
          <w:t xml:space="preserve">end-to-end </w:t>
        </w:r>
      </w:ins>
      <w:ins w:id="230" w:author="Bo Burman" w:date="2019-09-25T17:48:00Z">
        <w:r>
          <w:rPr>
            <w:noProof/>
            <w:lang w:val="en-US"/>
          </w:rPr>
          <w:t xml:space="preserve">packet </w:t>
        </w:r>
      </w:ins>
      <w:ins w:id="231" w:author="Bo Burman" w:date="2019-09-25T17:47:00Z">
        <w:r>
          <w:rPr>
            <w:noProof/>
            <w:lang w:val="en-US"/>
          </w:rPr>
          <w:t xml:space="preserve">loss, under the assumption that the </w:t>
        </w:r>
      </w:ins>
      <w:ins w:id="232" w:author="Bo Burman" w:date="2019-09-25T17:48:00Z">
        <w:r>
          <w:rPr>
            <w:noProof/>
            <w:lang w:val="en-US"/>
          </w:rPr>
          <w:t xml:space="preserve">offerer and </w:t>
        </w:r>
      </w:ins>
      <w:ins w:id="233" w:author="Bo Burman" w:date="2019-09-25T17:47:00Z">
        <w:r>
          <w:rPr>
            <w:noProof/>
            <w:lang w:val="en-US"/>
          </w:rPr>
          <w:t>answerer</w:t>
        </w:r>
      </w:ins>
      <w:ins w:id="234" w:author="Bo Burman" w:date="2019-09-25T17:48:00Z">
        <w:r>
          <w:rPr>
            <w:noProof/>
            <w:lang w:val="en-US"/>
          </w:rPr>
          <w:t xml:space="preserve"> </w:t>
        </w:r>
      </w:ins>
      <w:ins w:id="235" w:author="Bo Burman" w:date="2019-09-26T12:51:00Z">
        <w:r w:rsidR="006657DE">
          <w:rPr>
            <w:noProof/>
            <w:lang w:val="en-US"/>
          </w:rPr>
          <w:t xml:space="preserve">will </w:t>
        </w:r>
      </w:ins>
      <w:ins w:id="236" w:author="Bo Burman" w:date="2019-09-25T17:48:00Z">
        <w:r>
          <w:rPr>
            <w:noProof/>
            <w:lang w:val="en-US"/>
          </w:rPr>
          <w:t xml:space="preserve">share </w:t>
        </w:r>
      </w:ins>
      <w:ins w:id="237" w:author="Bo Burman" w:date="2019-09-25T17:49:00Z">
        <w:r>
          <w:rPr>
            <w:noProof/>
            <w:lang w:val="en-US"/>
          </w:rPr>
          <w:t>the packet loss budget equally.</w:t>
        </w:r>
      </w:ins>
    </w:p>
    <w:p w14:paraId="2DCE296F" w14:textId="58795D8E" w:rsidR="00BC326F" w:rsidRDefault="00BC326F" w:rsidP="00BC326F">
      <w:pPr>
        <w:rPr>
          <w:ins w:id="238" w:author="Bo Burman" w:date="2019-09-25T17:49:00Z"/>
          <w:noProof/>
          <w:lang w:val="en-US"/>
        </w:rPr>
      </w:pPr>
      <w:ins w:id="239" w:author="Bo Burman" w:date="2019-09-25T17:49:00Z">
        <w:r>
          <w:rPr>
            <w:noProof/>
            <w:lang w:val="en-US"/>
          </w:rPr>
          <w:t xml:space="preserve">The "latency" </w:t>
        </w:r>
      </w:ins>
      <w:ins w:id="240" w:author="Bo Burman" w:date="2019-09-26T13:05:00Z">
        <w:r w:rsidR="00782524">
          <w:rPr>
            <w:noProof/>
            <w:lang w:val="en-US"/>
          </w:rPr>
          <w:t>qos-hint-</w:t>
        </w:r>
      </w:ins>
      <w:ins w:id="241" w:author="Bo Burman" w:date="2019-09-25T17:49:00Z">
        <w:r>
          <w:rPr>
            <w:noProof/>
            <w:lang w:val="en-US"/>
          </w:rPr>
          <w:t xml:space="preserve">value included in an SDP offer represents </w:t>
        </w:r>
      </w:ins>
      <w:ins w:id="242" w:author="Bo Burman" w:date="2019-09-27T13:19:00Z">
        <w:r w:rsidR="0030125C">
          <w:rPr>
            <w:i/>
            <w:noProof/>
            <w:lang w:val="en-US"/>
          </w:rPr>
          <w:t>h</w:t>
        </w:r>
      </w:ins>
      <w:ins w:id="243" w:author="Bo Burman" w:date="2019-09-25T17:49:00Z">
        <w:r w:rsidRPr="00B2291C">
          <w:rPr>
            <w:i/>
            <w:noProof/>
            <w:lang w:val="en-US"/>
          </w:rPr>
          <w:t>alf</w:t>
        </w:r>
        <w:r>
          <w:rPr>
            <w:noProof/>
            <w:lang w:val="en-US"/>
          </w:rPr>
          <w:t xml:space="preserve"> the desirable maximum end-to-end packet latency, under the assumption that the offerer and answerer </w:t>
        </w:r>
      </w:ins>
      <w:ins w:id="244" w:author="Bo Burman" w:date="2019-09-26T12:51:00Z">
        <w:r w:rsidR="006657DE">
          <w:rPr>
            <w:noProof/>
            <w:lang w:val="en-US"/>
          </w:rPr>
          <w:t xml:space="preserve">will </w:t>
        </w:r>
      </w:ins>
      <w:ins w:id="245" w:author="Bo Burman" w:date="2019-09-25T17:49:00Z">
        <w:r>
          <w:rPr>
            <w:noProof/>
            <w:lang w:val="en-US"/>
          </w:rPr>
          <w:t xml:space="preserve">share the packet </w:t>
        </w:r>
      </w:ins>
      <w:ins w:id="246" w:author="Bo Burman" w:date="2019-09-25T17:50:00Z">
        <w:r>
          <w:rPr>
            <w:noProof/>
            <w:lang w:val="en-US"/>
          </w:rPr>
          <w:t xml:space="preserve">latency </w:t>
        </w:r>
      </w:ins>
      <w:ins w:id="247" w:author="Bo Burman" w:date="2019-09-25T17:49:00Z">
        <w:r>
          <w:rPr>
            <w:noProof/>
            <w:lang w:val="en-US"/>
          </w:rPr>
          <w:t>budget equally.</w:t>
        </w:r>
      </w:ins>
    </w:p>
    <w:p w14:paraId="1378DB85" w14:textId="683EBD46" w:rsidR="00A0760B" w:rsidRDefault="00A0760B" w:rsidP="001B58DD">
      <w:pPr>
        <w:pStyle w:val="Heading5"/>
        <w:rPr>
          <w:ins w:id="248" w:author="Bo Burman" w:date="2019-09-25T15:50:00Z"/>
          <w:lang w:val="en-US"/>
        </w:rPr>
      </w:pPr>
      <w:ins w:id="249" w:author="Bo Burman" w:date="2019-09-25T15:49:00Z">
        <w:r>
          <w:rPr>
            <w:lang w:val="en-US"/>
          </w:rPr>
          <w:t>6.2.</w:t>
        </w:r>
      </w:ins>
      <w:ins w:id="250" w:author="Bo Burman" w:date="2019-09-25T15:50:00Z">
        <w:r>
          <w:rPr>
            <w:lang w:val="en-US"/>
          </w:rPr>
          <w:t>7.4.4</w:t>
        </w:r>
        <w:r>
          <w:rPr>
            <w:lang w:val="en-US"/>
          </w:rPr>
          <w:tab/>
        </w:r>
      </w:ins>
      <w:ins w:id="251" w:author="Bo Burman" w:date="2019-09-25T15:58:00Z">
        <w:r w:rsidR="006522C4">
          <w:rPr>
            <w:lang w:val="en-US"/>
          </w:rPr>
          <w:t>Creating an SDP answer</w:t>
        </w:r>
      </w:ins>
    </w:p>
    <w:p w14:paraId="4D0CD0D8" w14:textId="120A504F" w:rsidR="00E74599" w:rsidRDefault="00E74599" w:rsidP="0038344B">
      <w:pPr>
        <w:rPr>
          <w:ins w:id="252" w:author="Bo Burman" w:date="2019-09-25T16:41:00Z"/>
          <w:lang w:val="en-US"/>
        </w:rPr>
      </w:pPr>
      <w:ins w:id="253" w:author="Bo Burman" w:date="2019-09-25T16:41:00Z">
        <w:r>
          <w:rPr>
            <w:lang w:val="en-US"/>
          </w:rPr>
          <w:t xml:space="preserve">If </w:t>
        </w:r>
      </w:ins>
      <w:ins w:id="254" w:author="Bo Burman" w:date="2019-09-25T16:43:00Z">
        <w:r>
          <w:rPr>
            <w:lang w:val="en-US"/>
          </w:rPr>
          <w:t xml:space="preserve">there is no </w:t>
        </w:r>
      </w:ins>
      <w:ins w:id="255" w:author="Bo Burman" w:date="2019-09-25T16:42:00Z">
        <w:r>
          <w:rPr>
            <w:noProof/>
            <w:lang w:val="en-US"/>
          </w:rPr>
          <w:t xml:space="preserve">"a=3gpp-qos-hint" line included in </w:t>
        </w:r>
      </w:ins>
      <w:ins w:id="256" w:author="Bo Burman" w:date="2019-09-26T12:52:00Z">
        <w:r w:rsidR="006657DE">
          <w:rPr>
            <w:noProof/>
            <w:lang w:val="en-US"/>
          </w:rPr>
          <w:t xml:space="preserve">a media description in </w:t>
        </w:r>
      </w:ins>
      <w:ins w:id="257" w:author="Bo Burman" w:date="2019-09-25T16:42:00Z">
        <w:r>
          <w:rPr>
            <w:noProof/>
            <w:lang w:val="en-US"/>
          </w:rPr>
          <w:t xml:space="preserve">the SDP offer, it </w:t>
        </w:r>
      </w:ins>
      <w:ins w:id="258" w:author="Bo Burman" w:date="2019-09-25T16:43:00Z">
        <w:r>
          <w:rPr>
            <w:noProof/>
            <w:lang w:val="en-US"/>
          </w:rPr>
          <w:t xml:space="preserve">shall </w:t>
        </w:r>
      </w:ins>
      <w:ins w:id="259" w:author="Bo Burman" w:date="2019-09-25T16:42:00Z">
        <w:r>
          <w:rPr>
            <w:noProof/>
            <w:lang w:val="en-US"/>
          </w:rPr>
          <w:t xml:space="preserve">not be </w:t>
        </w:r>
      </w:ins>
      <w:ins w:id="260" w:author="Bo Burman" w:date="2019-09-25T16:43:00Z">
        <w:r>
          <w:rPr>
            <w:noProof/>
            <w:lang w:val="en-US"/>
          </w:rPr>
          <w:t xml:space="preserve">included </w:t>
        </w:r>
      </w:ins>
      <w:ins w:id="261" w:author="Bo Burman" w:date="2019-09-25T16:42:00Z">
        <w:r>
          <w:rPr>
            <w:noProof/>
            <w:lang w:val="en-US"/>
          </w:rPr>
          <w:t xml:space="preserve">in the </w:t>
        </w:r>
      </w:ins>
      <w:ins w:id="262" w:author="Bo Burman" w:date="2019-09-26T12:52:00Z">
        <w:r w:rsidR="006657DE">
          <w:rPr>
            <w:noProof/>
            <w:lang w:val="en-US"/>
          </w:rPr>
          <w:t xml:space="preserve">corresponding media description in the </w:t>
        </w:r>
      </w:ins>
      <w:ins w:id="263" w:author="Bo Burman" w:date="2019-09-25T16:42:00Z">
        <w:r>
          <w:rPr>
            <w:noProof/>
            <w:lang w:val="en-US"/>
          </w:rPr>
          <w:t>SDP answer.</w:t>
        </w:r>
      </w:ins>
    </w:p>
    <w:p w14:paraId="676D5A02" w14:textId="750E8D8C" w:rsidR="00A0760B" w:rsidRDefault="00DC4676" w:rsidP="0038344B">
      <w:pPr>
        <w:rPr>
          <w:ins w:id="264" w:author="Bo Burman" w:date="2019-09-25T16:31:00Z"/>
          <w:lang w:val="en-US"/>
        </w:rPr>
      </w:pPr>
      <w:ins w:id="265" w:author="Bo Burman" w:date="2019-09-27T13:28:00Z">
        <w:r>
          <w:rPr>
            <w:lang w:val="en-US"/>
          </w:rPr>
          <w:t xml:space="preserve">If a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>-hint with a</w:t>
        </w:r>
      </w:ins>
      <w:ins w:id="266" w:author="Bo Burman" w:date="2019-09-25T16:17:00Z">
        <w:r w:rsidR="00210B59" w:rsidRPr="006657DE">
          <w:rPr>
            <w:lang w:val="en-US"/>
          </w:rPr>
          <w:t xml:space="preserve">n </w:t>
        </w:r>
        <w:r w:rsidR="00210B59">
          <w:rPr>
            <w:lang w:val="en-US"/>
          </w:rPr>
          <w:t xml:space="preserve">unknown </w:t>
        </w:r>
      </w:ins>
      <w:ins w:id="267" w:author="Bo Burman" w:date="2019-09-26T13:06:00Z">
        <w:r w:rsidR="00782524">
          <w:rPr>
            <w:lang w:val="en-US"/>
          </w:rPr>
          <w:t xml:space="preserve">or malformed </w:t>
        </w:r>
      </w:ins>
      <w:proofErr w:type="spellStart"/>
      <w:ins w:id="268" w:author="Bo Burman" w:date="2019-09-25T16:17:00Z">
        <w:r w:rsidR="00210B59">
          <w:rPr>
            <w:lang w:val="en-US"/>
          </w:rPr>
          <w:t>qos</w:t>
        </w:r>
        <w:proofErr w:type="spellEnd"/>
        <w:r w:rsidR="00210B59">
          <w:rPr>
            <w:lang w:val="en-US"/>
          </w:rPr>
          <w:t>-hint-property</w:t>
        </w:r>
      </w:ins>
      <w:ins w:id="269" w:author="Bo Burman" w:date="2019-09-26T13:06:00Z">
        <w:r w:rsidR="00782524">
          <w:rPr>
            <w:lang w:val="en-US"/>
          </w:rPr>
          <w:t xml:space="preserve"> or </w:t>
        </w:r>
        <w:proofErr w:type="spellStart"/>
        <w:r w:rsidR="00782524">
          <w:rPr>
            <w:lang w:val="en-US"/>
          </w:rPr>
          <w:t>qos</w:t>
        </w:r>
        <w:proofErr w:type="spellEnd"/>
        <w:r w:rsidR="00782524">
          <w:rPr>
            <w:lang w:val="en-US"/>
          </w:rPr>
          <w:t>-hint-value</w:t>
        </w:r>
      </w:ins>
      <w:ins w:id="270" w:author="Bo Burman" w:date="2019-09-25T16:17:00Z">
        <w:r w:rsidR="00210B59">
          <w:rPr>
            <w:lang w:val="en-US"/>
          </w:rPr>
          <w:t xml:space="preserve"> </w:t>
        </w:r>
      </w:ins>
      <w:ins w:id="271" w:author="Bo Burman" w:date="2019-09-27T13:28:00Z">
        <w:r>
          <w:rPr>
            <w:lang w:val="en-US"/>
          </w:rPr>
          <w:t xml:space="preserve">is </w:t>
        </w:r>
      </w:ins>
      <w:ins w:id="272" w:author="Bo Burman" w:date="2019-09-25T16:36:00Z">
        <w:r w:rsidR="00E74599">
          <w:rPr>
            <w:lang w:val="en-US"/>
          </w:rPr>
          <w:t xml:space="preserve">received </w:t>
        </w:r>
      </w:ins>
      <w:ins w:id="273" w:author="Bo Burman" w:date="2019-09-27T13:29:00Z">
        <w:r>
          <w:rPr>
            <w:lang w:val="en-US"/>
          </w:rPr>
          <w:t xml:space="preserve">in an </w:t>
        </w:r>
      </w:ins>
      <w:ins w:id="274" w:author="Bo Burman" w:date="2019-09-25T16:36:00Z">
        <w:r w:rsidR="00E74599">
          <w:rPr>
            <w:lang w:val="en-US"/>
          </w:rPr>
          <w:t>SDP offer</w:t>
        </w:r>
      </w:ins>
      <w:ins w:id="275" w:author="Bo Burman" w:date="2019-09-27T13:29:00Z">
        <w:r>
          <w:rPr>
            <w:lang w:val="en-US"/>
          </w:rPr>
          <w:t xml:space="preserve">, that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>-hint</w:t>
        </w:r>
      </w:ins>
      <w:ins w:id="276" w:author="Bo Burman" w:date="2019-09-25T16:36:00Z">
        <w:r w:rsidR="00E74599">
          <w:rPr>
            <w:lang w:val="en-US"/>
          </w:rPr>
          <w:t xml:space="preserve"> </w:t>
        </w:r>
      </w:ins>
      <w:ins w:id="277" w:author="Bo Burman" w:date="2019-09-25T16:17:00Z">
        <w:r w:rsidR="00210B59">
          <w:rPr>
            <w:lang w:val="en-US"/>
          </w:rPr>
          <w:t xml:space="preserve">shall be ignored, shall be </w:t>
        </w:r>
      </w:ins>
      <w:ins w:id="278" w:author="Bo Burman" w:date="2019-09-26T13:10:00Z">
        <w:r w:rsidR="00782524">
          <w:rPr>
            <w:lang w:val="en-US"/>
          </w:rPr>
          <w:t xml:space="preserve">omitted from </w:t>
        </w:r>
      </w:ins>
      <w:ins w:id="279" w:author="Bo Burman" w:date="2019-09-25T16:17:00Z">
        <w:r w:rsidR="00210B59">
          <w:rPr>
            <w:lang w:val="en-US"/>
          </w:rPr>
          <w:t xml:space="preserve">the </w:t>
        </w:r>
      </w:ins>
      <w:ins w:id="280" w:author="Bo Burman" w:date="2019-09-25T16:36:00Z">
        <w:r w:rsidR="00E74599">
          <w:rPr>
            <w:lang w:val="en-US"/>
          </w:rPr>
          <w:t xml:space="preserve">SDP </w:t>
        </w:r>
      </w:ins>
      <w:ins w:id="281" w:author="Bo Burman" w:date="2019-09-25T16:17:00Z">
        <w:r w:rsidR="00210B59">
          <w:rPr>
            <w:lang w:val="en-US"/>
          </w:rPr>
          <w:t xml:space="preserve">answer, and </w:t>
        </w:r>
      </w:ins>
      <w:ins w:id="282" w:author="Bo Burman" w:date="2019-09-25T16:19:00Z">
        <w:r w:rsidR="00210B59">
          <w:rPr>
            <w:lang w:val="en-US"/>
          </w:rPr>
          <w:t>shall</w:t>
        </w:r>
      </w:ins>
      <w:ins w:id="283" w:author="Bo Burman" w:date="2019-09-25T16:17:00Z">
        <w:r w:rsidR="00210B59">
          <w:rPr>
            <w:lang w:val="en-US"/>
          </w:rPr>
          <w:t xml:space="preserve"> </w:t>
        </w:r>
      </w:ins>
      <w:ins w:id="284" w:author="Bo Burman" w:date="2019-09-25T16:20:00Z">
        <w:r w:rsidR="00210B59">
          <w:rPr>
            <w:lang w:val="en-US"/>
          </w:rPr>
          <w:t xml:space="preserve">neither </w:t>
        </w:r>
      </w:ins>
      <w:ins w:id="285" w:author="Bo Burman" w:date="2019-09-25T16:17:00Z">
        <w:r w:rsidR="00210B59">
          <w:rPr>
            <w:lang w:val="en-US"/>
          </w:rPr>
          <w:t>cause</w:t>
        </w:r>
      </w:ins>
      <w:ins w:id="286" w:author="Bo Burman" w:date="2019-09-25T16:20:00Z">
        <w:r w:rsidR="00210B59">
          <w:rPr>
            <w:lang w:val="en-US"/>
          </w:rPr>
          <w:t xml:space="preserve"> the "a=3gpp-qos-hint" line nor the entire media description to be rejected</w:t>
        </w:r>
      </w:ins>
      <w:ins w:id="287" w:author="Bo Burman" w:date="2019-09-26T12:53:00Z">
        <w:r w:rsidR="006657DE">
          <w:rPr>
            <w:lang w:val="en-US"/>
          </w:rPr>
          <w:t xml:space="preserve"> in the SDP answer</w:t>
        </w:r>
      </w:ins>
      <w:ins w:id="288" w:author="Bo Burman" w:date="2019-09-25T16:20:00Z">
        <w:r w:rsidR="00210B59">
          <w:rPr>
            <w:lang w:val="en-US"/>
          </w:rPr>
          <w:t>.</w:t>
        </w:r>
      </w:ins>
    </w:p>
    <w:p w14:paraId="6E55C52E" w14:textId="6610349B" w:rsidR="00C27041" w:rsidRPr="00B2291C" w:rsidRDefault="00C27041" w:rsidP="00C27041">
      <w:pPr>
        <w:rPr>
          <w:ins w:id="289" w:author="Bo Burman" w:date="2019-09-25T16:53:00Z"/>
          <w:lang w:val="en-US"/>
        </w:rPr>
      </w:pPr>
      <w:ins w:id="290" w:author="Bo Burman" w:date="2019-09-25T16:53:00Z">
        <w:r>
          <w:rPr>
            <w:lang w:val="en-US"/>
          </w:rPr>
          <w:t xml:space="preserve">An SDP answerer shall not add </w:t>
        </w:r>
      </w:ins>
      <w:ins w:id="291" w:author="Bo Burman" w:date="2019-09-25T16:54:00Z">
        <w:r>
          <w:rPr>
            <w:lang w:val="en-US"/>
          </w:rPr>
          <w:t xml:space="preserve">any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>-hint-</w:t>
        </w:r>
      </w:ins>
      <w:ins w:id="292" w:author="Bo Burman" w:date="2019-09-25T16:53:00Z">
        <w:r>
          <w:rPr>
            <w:lang w:val="en-US"/>
          </w:rPr>
          <w:t>propert</w:t>
        </w:r>
      </w:ins>
      <w:ins w:id="293" w:author="Bo Burman" w:date="2019-09-25T16:54:00Z">
        <w:r>
          <w:rPr>
            <w:lang w:val="en-US"/>
          </w:rPr>
          <w:t>y values</w:t>
        </w:r>
      </w:ins>
      <w:ins w:id="294" w:author="Bo Burman" w:date="2019-09-25T16:53:00Z">
        <w:r>
          <w:rPr>
            <w:lang w:val="en-US"/>
          </w:rPr>
          <w:t xml:space="preserve"> on the </w:t>
        </w:r>
        <w:r>
          <w:rPr>
            <w:noProof/>
            <w:lang w:val="en-US"/>
          </w:rPr>
          <w:t>"a=3gpp-qos-hint" line</w:t>
        </w:r>
        <w:r>
          <w:rPr>
            <w:lang w:val="en-US"/>
          </w:rPr>
          <w:t xml:space="preserve"> </w:t>
        </w:r>
      </w:ins>
      <w:ins w:id="295" w:author="Bo Burman" w:date="2019-09-25T16:54:00Z">
        <w:r>
          <w:rPr>
            <w:lang w:val="en-US"/>
          </w:rPr>
          <w:t xml:space="preserve">that are </w:t>
        </w:r>
      </w:ins>
      <w:ins w:id="296" w:author="Bo Burman" w:date="2019-09-25T16:53:00Z">
        <w:r>
          <w:rPr>
            <w:lang w:val="en-US"/>
          </w:rPr>
          <w:t>not present in the received SDP offer.</w:t>
        </w:r>
      </w:ins>
    </w:p>
    <w:p w14:paraId="4FFC3BA6" w14:textId="4306F5AA" w:rsidR="00E309CF" w:rsidRPr="00F1197E" w:rsidRDefault="00E309CF" w:rsidP="0038344B">
      <w:pPr>
        <w:rPr>
          <w:ins w:id="297" w:author="Bo Burman" w:date="2019-09-25T15:59:00Z"/>
          <w:lang w:val="en-US"/>
        </w:rPr>
      </w:pPr>
      <w:ins w:id="298" w:author="Bo Burman" w:date="2019-09-25T16:31:00Z">
        <w:r>
          <w:rPr>
            <w:lang w:val="en-US"/>
          </w:rPr>
          <w:t xml:space="preserve">A "loss" </w:t>
        </w:r>
      </w:ins>
      <w:proofErr w:type="spellStart"/>
      <w:ins w:id="299" w:author="Bo Burman" w:date="2019-09-26T13:08:00Z">
        <w:r w:rsidR="00782524">
          <w:rPr>
            <w:lang w:val="en-US"/>
          </w:rPr>
          <w:t>qos</w:t>
        </w:r>
        <w:proofErr w:type="spellEnd"/>
        <w:r w:rsidR="00782524">
          <w:rPr>
            <w:lang w:val="en-US"/>
          </w:rPr>
          <w:t>-hint-</w:t>
        </w:r>
      </w:ins>
      <w:ins w:id="300" w:author="Bo Burman" w:date="2019-09-25T16:31:00Z">
        <w:r>
          <w:rPr>
            <w:lang w:val="en-US"/>
          </w:rPr>
          <w:t xml:space="preserve">value </w:t>
        </w:r>
      </w:ins>
      <w:ins w:id="301" w:author="Bo Burman" w:date="2019-09-25T17:51:00Z">
        <w:r w:rsidR="00BC326F">
          <w:rPr>
            <w:lang w:val="en-US"/>
          </w:rPr>
          <w:t xml:space="preserve">received in the SDP offer </w:t>
        </w:r>
      </w:ins>
      <w:ins w:id="302" w:author="Bo Burman" w:date="2019-09-25T16:31:00Z">
        <w:r>
          <w:rPr>
            <w:lang w:val="en-US"/>
          </w:rPr>
          <w:t xml:space="preserve">that </w:t>
        </w:r>
      </w:ins>
      <w:ins w:id="303" w:author="Bo Burman" w:date="2019-09-25T16:32:00Z">
        <w:r>
          <w:rPr>
            <w:lang w:val="en-US"/>
          </w:rPr>
          <w:t xml:space="preserve">cannot be supported by the answerer </w:t>
        </w:r>
      </w:ins>
      <w:ins w:id="304" w:author="Bo Burman" w:date="2019-09-25T17:54:00Z">
        <w:r w:rsidR="00BC326F">
          <w:rPr>
            <w:lang w:val="en-US"/>
          </w:rPr>
          <w:t xml:space="preserve">as </w:t>
        </w:r>
      </w:ins>
      <w:ins w:id="305" w:author="Bo Burman" w:date="2019-09-25T17:55:00Z">
        <w:r w:rsidR="00BC326F" w:rsidRPr="00BC326F">
          <w:rPr>
            <w:i/>
            <w:noProof/>
            <w:lang w:val="en-US"/>
          </w:rPr>
          <w:t>half</w:t>
        </w:r>
        <w:r w:rsidR="00BC326F">
          <w:rPr>
            <w:noProof/>
            <w:lang w:val="en-US"/>
          </w:rPr>
          <w:t xml:space="preserve"> the desirable maximum end-to-end packet loss</w:t>
        </w:r>
        <w:r w:rsidR="00BC326F">
          <w:rPr>
            <w:lang w:val="en-US"/>
          </w:rPr>
          <w:t xml:space="preserve"> </w:t>
        </w:r>
      </w:ins>
      <w:ins w:id="306" w:author="Bo Burman" w:date="2019-09-25T16:51:00Z">
        <w:r w:rsidR="00C27041">
          <w:rPr>
            <w:lang w:val="en-US"/>
          </w:rPr>
          <w:t xml:space="preserve">should </w:t>
        </w:r>
      </w:ins>
      <w:ins w:id="307" w:author="Bo Burman" w:date="2019-09-25T16:32:00Z">
        <w:r>
          <w:rPr>
            <w:lang w:val="en-US"/>
          </w:rPr>
          <w:t>be increased</w:t>
        </w:r>
      </w:ins>
      <w:ins w:id="308" w:author="Bo Burman" w:date="2019-09-25T16:34:00Z">
        <w:r>
          <w:rPr>
            <w:lang w:val="en-US"/>
          </w:rPr>
          <w:t xml:space="preserve"> </w:t>
        </w:r>
      </w:ins>
      <w:ins w:id="309" w:author="Bo Burman" w:date="2019-09-25T16:35:00Z">
        <w:r w:rsidR="00E74599">
          <w:rPr>
            <w:lang w:val="en-US"/>
          </w:rPr>
          <w:t xml:space="preserve">in the SDP answer </w:t>
        </w:r>
      </w:ins>
      <w:ins w:id="310" w:author="Bo Burman" w:date="2019-09-25T16:34:00Z">
        <w:r>
          <w:rPr>
            <w:lang w:val="en-US"/>
          </w:rPr>
          <w:t>to a value that can</w:t>
        </w:r>
      </w:ins>
      <w:ins w:id="311" w:author="Bo Burman" w:date="2019-09-25T16:35:00Z">
        <w:r>
          <w:rPr>
            <w:lang w:val="en-US"/>
          </w:rPr>
          <w:t xml:space="preserve"> be supported.</w:t>
        </w:r>
      </w:ins>
      <w:ins w:id="312" w:author="Bo Burman" w:date="2019-09-26T12:55:00Z">
        <w:r w:rsidR="006657DE">
          <w:rPr>
            <w:lang w:val="en-US"/>
          </w:rPr>
          <w:t xml:space="preserve"> If the "loss" </w:t>
        </w:r>
      </w:ins>
      <w:proofErr w:type="spellStart"/>
      <w:ins w:id="313" w:author="Bo Burman" w:date="2019-09-26T13:09:00Z">
        <w:r w:rsidR="00782524">
          <w:rPr>
            <w:lang w:val="en-US"/>
          </w:rPr>
          <w:t>qos</w:t>
        </w:r>
        <w:proofErr w:type="spellEnd"/>
        <w:r w:rsidR="00782524">
          <w:rPr>
            <w:lang w:val="en-US"/>
          </w:rPr>
          <w:t>-hint-</w:t>
        </w:r>
      </w:ins>
      <w:ins w:id="314" w:author="Bo Burman" w:date="2019-09-26T12:55:00Z">
        <w:r w:rsidR="006657DE">
          <w:rPr>
            <w:lang w:val="en-US"/>
          </w:rPr>
          <w:t xml:space="preserve">property is known but </w:t>
        </w:r>
      </w:ins>
      <w:ins w:id="315" w:author="Bo Burman" w:date="2019-09-26T12:57:00Z">
        <w:r w:rsidR="006657DE">
          <w:rPr>
            <w:lang w:val="en-US"/>
          </w:rPr>
          <w:t xml:space="preserve">if there are </w:t>
        </w:r>
      </w:ins>
      <w:ins w:id="316" w:author="Bo Burman" w:date="2019-09-26T12:56:00Z">
        <w:r w:rsidR="006657DE">
          <w:rPr>
            <w:lang w:val="en-US"/>
          </w:rPr>
          <w:t xml:space="preserve">no </w:t>
        </w:r>
      </w:ins>
      <w:ins w:id="317" w:author="Bo Burman" w:date="2019-09-26T12:57:00Z">
        <w:r w:rsidR="006657DE">
          <w:rPr>
            <w:lang w:val="en-US"/>
          </w:rPr>
          <w:t xml:space="preserve">supported </w:t>
        </w:r>
      </w:ins>
      <w:proofErr w:type="spellStart"/>
      <w:ins w:id="318" w:author="Bo Burman" w:date="2019-09-26T13:09:00Z">
        <w:r w:rsidR="00782524">
          <w:rPr>
            <w:lang w:val="en-US"/>
          </w:rPr>
          <w:t>qos</w:t>
        </w:r>
        <w:proofErr w:type="spellEnd"/>
        <w:r w:rsidR="00782524">
          <w:rPr>
            <w:lang w:val="en-US"/>
          </w:rPr>
          <w:t>-hint-</w:t>
        </w:r>
      </w:ins>
      <w:ins w:id="319" w:author="Bo Burman" w:date="2019-09-26T12:56:00Z">
        <w:r w:rsidR="006657DE">
          <w:rPr>
            <w:lang w:val="en-US"/>
          </w:rPr>
          <w:t xml:space="preserve">values for it, </w:t>
        </w:r>
      </w:ins>
      <w:ins w:id="320" w:author="Bo Burman" w:date="2019-09-26T12:57:00Z">
        <w:r w:rsidR="006657DE">
          <w:rPr>
            <w:lang w:val="en-US"/>
          </w:rPr>
          <w:t xml:space="preserve">the entire </w:t>
        </w:r>
      </w:ins>
      <w:proofErr w:type="spellStart"/>
      <w:ins w:id="321" w:author="Bo Burman" w:date="2019-09-26T12:58:00Z">
        <w:r w:rsidR="006657DE">
          <w:rPr>
            <w:lang w:val="en-US"/>
          </w:rPr>
          <w:t>qos</w:t>
        </w:r>
        <w:proofErr w:type="spellEnd"/>
        <w:r w:rsidR="006657DE">
          <w:rPr>
            <w:lang w:val="en-US"/>
          </w:rPr>
          <w:t>-hint sh</w:t>
        </w:r>
      </w:ins>
      <w:ins w:id="322" w:author="Bo Burman" w:date="2019-09-26T13:09:00Z">
        <w:r w:rsidR="00782524">
          <w:rPr>
            <w:lang w:val="en-US"/>
          </w:rPr>
          <w:t>all be omitted from the SDP answer.</w:t>
        </w:r>
      </w:ins>
    </w:p>
    <w:p w14:paraId="259F759C" w14:textId="7D0B55DE" w:rsidR="00E74599" w:rsidRDefault="00E74599" w:rsidP="00E74599">
      <w:pPr>
        <w:rPr>
          <w:ins w:id="323" w:author="Bo Burman" w:date="2019-09-26T13:50:00Z"/>
          <w:lang w:val="en-US"/>
        </w:rPr>
      </w:pPr>
      <w:ins w:id="324" w:author="Bo Burman" w:date="2019-09-25T16:35:00Z">
        <w:r>
          <w:rPr>
            <w:lang w:val="en-US"/>
          </w:rPr>
          <w:t xml:space="preserve">A "latency" </w:t>
        </w:r>
      </w:ins>
      <w:proofErr w:type="spellStart"/>
      <w:ins w:id="325" w:author="Bo Burman" w:date="2019-09-26T13:08:00Z">
        <w:r w:rsidR="00782524">
          <w:rPr>
            <w:lang w:val="en-US"/>
          </w:rPr>
          <w:t>qos</w:t>
        </w:r>
        <w:proofErr w:type="spellEnd"/>
        <w:r w:rsidR="00782524">
          <w:rPr>
            <w:lang w:val="en-US"/>
          </w:rPr>
          <w:t>-hint-</w:t>
        </w:r>
      </w:ins>
      <w:ins w:id="326" w:author="Bo Burman" w:date="2019-09-25T16:35:00Z">
        <w:r>
          <w:rPr>
            <w:lang w:val="en-US"/>
          </w:rPr>
          <w:t xml:space="preserve">value </w:t>
        </w:r>
      </w:ins>
      <w:ins w:id="327" w:author="Bo Burman" w:date="2019-09-25T17:51:00Z">
        <w:r w:rsidR="00BC326F">
          <w:rPr>
            <w:lang w:val="en-US"/>
          </w:rPr>
          <w:t xml:space="preserve">received in the SDP offer </w:t>
        </w:r>
      </w:ins>
      <w:ins w:id="328" w:author="Bo Burman" w:date="2019-09-25T16:35:00Z">
        <w:r>
          <w:rPr>
            <w:lang w:val="en-US"/>
          </w:rPr>
          <w:t xml:space="preserve">that cannot be supported by the answerer </w:t>
        </w:r>
      </w:ins>
      <w:ins w:id="329" w:author="Bo Burman" w:date="2019-09-25T17:55:00Z">
        <w:r w:rsidR="00BC326F">
          <w:rPr>
            <w:lang w:val="en-US"/>
          </w:rPr>
          <w:t xml:space="preserve">as </w:t>
        </w:r>
        <w:r w:rsidR="00BC326F" w:rsidRPr="00B2291C">
          <w:rPr>
            <w:i/>
            <w:noProof/>
            <w:lang w:val="en-US"/>
          </w:rPr>
          <w:t>half</w:t>
        </w:r>
        <w:r w:rsidR="00BC326F">
          <w:rPr>
            <w:noProof/>
            <w:lang w:val="en-US"/>
          </w:rPr>
          <w:t xml:space="preserve"> the desirable maximum end-to-end packet latency</w:t>
        </w:r>
        <w:r w:rsidR="00BC326F">
          <w:rPr>
            <w:lang w:val="en-US"/>
          </w:rPr>
          <w:t xml:space="preserve"> </w:t>
        </w:r>
      </w:ins>
      <w:ins w:id="330" w:author="Bo Burman" w:date="2019-09-25T16:51:00Z">
        <w:r w:rsidR="00C27041">
          <w:rPr>
            <w:lang w:val="en-US"/>
          </w:rPr>
          <w:t>should</w:t>
        </w:r>
      </w:ins>
      <w:ins w:id="331" w:author="Bo Burman" w:date="2019-09-25T16:35:00Z">
        <w:r>
          <w:rPr>
            <w:lang w:val="en-US"/>
          </w:rPr>
          <w:t xml:space="preserve"> be increased in the SDP answer to a value that can be supported.</w:t>
        </w:r>
      </w:ins>
      <w:ins w:id="332" w:author="Bo Burman" w:date="2019-09-26T13:11:00Z">
        <w:r w:rsidR="00782524">
          <w:rPr>
            <w:lang w:val="en-US"/>
          </w:rPr>
          <w:t xml:space="preserve"> If the "latency" </w:t>
        </w:r>
        <w:proofErr w:type="spellStart"/>
        <w:r w:rsidR="00782524">
          <w:rPr>
            <w:lang w:val="en-US"/>
          </w:rPr>
          <w:t>qos</w:t>
        </w:r>
        <w:proofErr w:type="spellEnd"/>
        <w:r w:rsidR="00782524">
          <w:rPr>
            <w:lang w:val="en-US"/>
          </w:rPr>
          <w:t>-hint-property is know</w:t>
        </w:r>
      </w:ins>
      <w:ins w:id="333" w:author="Bo Burman" w:date="2019-09-26T13:14:00Z">
        <w:r w:rsidR="006F2999">
          <w:rPr>
            <w:lang w:val="en-US"/>
          </w:rPr>
          <w:t>n</w:t>
        </w:r>
      </w:ins>
      <w:ins w:id="334" w:author="Bo Burman" w:date="2019-09-26T13:11:00Z">
        <w:r w:rsidR="00782524">
          <w:rPr>
            <w:lang w:val="en-US"/>
          </w:rPr>
          <w:t xml:space="preserve"> but if there are no supported </w:t>
        </w:r>
        <w:proofErr w:type="spellStart"/>
        <w:r w:rsidR="00782524">
          <w:rPr>
            <w:lang w:val="en-US"/>
          </w:rPr>
          <w:t>qos</w:t>
        </w:r>
        <w:proofErr w:type="spellEnd"/>
        <w:r w:rsidR="00782524">
          <w:rPr>
            <w:lang w:val="en-US"/>
          </w:rPr>
          <w:t>-hint-values for it, the entire</w:t>
        </w:r>
      </w:ins>
      <w:ins w:id="335" w:author="Bo Burman" w:date="2019-09-26T13:12:00Z">
        <w:r w:rsidR="00782524">
          <w:rPr>
            <w:lang w:val="en-US"/>
          </w:rPr>
          <w:t xml:space="preserve"> </w:t>
        </w:r>
        <w:proofErr w:type="spellStart"/>
        <w:r w:rsidR="00782524">
          <w:rPr>
            <w:lang w:val="en-US"/>
          </w:rPr>
          <w:t>qos</w:t>
        </w:r>
        <w:proofErr w:type="spellEnd"/>
        <w:r w:rsidR="00782524">
          <w:rPr>
            <w:lang w:val="en-US"/>
          </w:rPr>
          <w:t>-hint shall be omitted from the SDP answer.</w:t>
        </w:r>
      </w:ins>
    </w:p>
    <w:p w14:paraId="45FBDB49" w14:textId="41F73A78" w:rsidR="007D5FCC" w:rsidRDefault="007D5FCC" w:rsidP="00E74599">
      <w:pPr>
        <w:rPr>
          <w:ins w:id="336" w:author="Bo Burman" w:date="2019-09-25T16:40:00Z"/>
          <w:lang w:val="en-US"/>
        </w:rPr>
      </w:pPr>
      <w:ins w:id="337" w:author="Bo Burman" w:date="2019-09-26T13:50:00Z">
        <w:r>
          <w:rPr>
            <w:lang w:val="en-US"/>
          </w:rPr>
          <w:t>If</w:t>
        </w:r>
      </w:ins>
      <w:ins w:id="338" w:author="Bo Burman" w:date="2019-09-26T13:56:00Z">
        <w:r>
          <w:rPr>
            <w:lang w:val="en-US"/>
          </w:rPr>
          <w:t>, as a result of the above procedur</w:t>
        </w:r>
      </w:ins>
      <w:ins w:id="339" w:author="Bo Burman" w:date="2019-09-26T13:57:00Z">
        <w:r>
          <w:rPr>
            <w:lang w:val="en-US"/>
          </w:rPr>
          <w:t>es</w:t>
        </w:r>
      </w:ins>
      <w:ins w:id="340" w:author="Bo Burman" w:date="2019-09-26T13:56:00Z">
        <w:r>
          <w:rPr>
            <w:lang w:val="en-US"/>
          </w:rPr>
          <w:t>,</w:t>
        </w:r>
      </w:ins>
      <w:ins w:id="341" w:author="Bo Burman" w:date="2019-09-26T13:50:00Z">
        <w:r>
          <w:rPr>
            <w:lang w:val="en-US"/>
          </w:rPr>
          <w:t xml:space="preserve"> </w:t>
        </w:r>
      </w:ins>
      <w:ins w:id="342" w:author="Bo Burman" w:date="2019-09-26T13:55:00Z">
        <w:r>
          <w:rPr>
            <w:lang w:val="en-US"/>
          </w:rPr>
          <w:t xml:space="preserve">there </w:t>
        </w:r>
      </w:ins>
      <w:ins w:id="343" w:author="Bo Burman" w:date="2019-09-26T13:56:00Z">
        <w:r>
          <w:rPr>
            <w:lang w:val="en-US"/>
          </w:rPr>
          <w:t xml:space="preserve">are no </w:t>
        </w:r>
      </w:ins>
      <w:proofErr w:type="spellStart"/>
      <w:ins w:id="344" w:author="Bo Burman" w:date="2019-09-26T13:51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-hints </w:t>
        </w:r>
      </w:ins>
      <w:ins w:id="345" w:author="Bo Burman" w:date="2019-09-26T13:56:00Z">
        <w:r>
          <w:rPr>
            <w:lang w:val="en-US"/>
          </w:rPr>
          <w:t xml:space="preserve">to be included in </w:t>
        </w:r>
      </w:ins>
      <w:ins w:id="346" w:author="Bo Burman" w:date="2019-09-26T13:51:00Z">
        <w:r>
          <w:rPr>
            <w:lang w:val="en-US"/>
          </w:rPr>
          <w:t xml:space="preserve">the SDP </w:t>
        </w:r>
      </w:ins>
      <w:ins w:id="347" w:author="Bo Burman" w:date="2019-09-26T13:56:00Z">
        <w:r>
          <w:rPr>
            <w:lang w:val="en-US"/>
          </w:rPr>
          <w:t>answer</w:t>
        </w:r>
      </w:ins>
      <w:ins w:id="348" w:author="Bo Burman" w:date="2019-09-26T13:51:00Z">
        <w:r>
          <w:rPr>
            <w:lang w:val="en-US"/>
          </w:rPr>
          <w:t xml:space="preserve">, the entire </w:t>
        </w:r>
        <w:r>
          <w:rPr>
            <w:noProof/>
          </w:rPr>
          <w:t>"a=3gpp-qos-hint" line shall be omitted from the SDP answer.</w:t>
        </w:r>
      </w:ins>
    </w:p>
    <w:p w14:paraId="73AA4A85" w14:textId="3382C180" w:rsidR="006522C4" w:rsidRDefault="006522C4" w:rsidP="001B58DD">
      <w:pPr>
        <w:pStyle w:val="Heading5"/>
        <w:rPr>
          <w:ins w:id="349" w:author="Bo Burman" w:date="2019-09-25T15:59:00Z"/>
          <w:lang w:val="en-US"/>
        </w:rPr>
      </w:pPr>
      <w:ins w:id="350" w:author="Bo Burman" w:date="2019-09-25T15:59:00Z">
        <w:r>
          <w:rPr>
            <w:lang w:val="en-US"/>
          </w:rPr>
          <w:t>6.2.7.4.</w:t>
        </w:r>
      </w:ins>
      <w:ins w:id="351" w:author="Bo Burman" w:date="2019-09-25T16:59:00Z">
        <w:r w:rsidR="001B58DD">
          <w:rPr>
            <w:lang w:val="en-US"/>
          </w:rPr>
          <w:t>5</w:t>
        </w:r>
      </w:ins>
      <w:ins w:id="352" w:author="Bo Burman" w:date="2019-09-25T15:59:00Z">
        <w:r>
          <w:rPr>
            <w:lang w:val="en-US"/>
          </w:rPr>
          <w:tab/>
          <w:t>Offerer receiving an SDP answer</w:t>
        </w:r>
      </w:ins>
    </w:p>
    <w:p w14:paraId="24E554E3" w14:textId="4C885E82" w:rsidR="00A27836" w:rsidRDefault="00A27836" w:rsidP="00A27836">
      <w:pPr>
        <w:rPr>
          <w:ins w:id="353" w:author="Bo Burman" w:date="2019-09-26T13:24:00Z"/>
          <w:lang w:val="en-US"/>
        </w:rPr>
      </w:pPr>
      <w:ins w:id="354" w:author="Bo Burman" w:date="2019-09-26T13:24:00Z">
        <w:r>
          <w:rPr>
            <w:lang w:val="en-US"/>
          </w:rPr>
          <w:t xml:space="preserve">If there is no </w:t>
        </w:r>
        <w:r>
          <w:rPr>
            <w:noProof/>
            <w:lang w:val="en-US"/>
          </w:rPr>
          <w:t>"a=3gpp-qos-hint" line included in a media description in the SDP answer</w:t>
        </w:r>
      </w:ins>
      <w:ins w:id="355" w:author="Bo Burman" w:date="2019-09-26T13:52:00Z">
        <w:r w:rsidR="007D5FCC">
          <w:rPr>
            <w:noProof/>
            <w:lang w:val="en-US"/>
          </w:rPr>
          <w:t xml:space="preserve">, </w:t>
        </w:r>
      </w:ins>
      <w:ins w:id="356" w:author="Bo Burman" w:date="2019-09-26T13:26:00Z">
        <w:r>
          <w:rPr>
            <w:noProof/>
            <w:lang w:val="en-US"/>
          </w:rPr>
          <w:t>it shall be interpreted</w:t>
        </w:r>
      </w:ins>
      <w:ins w:id="357" w:author="Bo Burman" w:date="2019-09-26T13:27:00Z">
        <w:r>
          <w:rPr>
            <w:noProof/>
            <w:lang w:val="en-US"/>
          </w:rPr>
          <w:t xml:space="preserve"> as </w:t>
        </w:r>
      </w:ins>
      <w:ins w:id="358" w:author="Bo Burman" w:date="2019-09-26T13:25:00Z">
        <w:r>
          <w:rPr>
            <w:noProof/>
            <w:lang w:val="en-US"/>
          </w:rPr>
          <w:t xml:space="preserve">the answerer either does not support the attribute </w:t>
        </w:r>
      </w:ins>
      <w:ins w:id="359" w:author="Bo Burman" w:date="2019-09-26T13:28:00Z">
        <w:r>
          <w:rPr>
            <w:noProof/>
            <w:lang w:val="en-US"/>
          </w:rPr>
          <w:t xml:space="preserve">at all </w:t>
        </w:r>
      </w:ins>
      <w:ins w:id="360" w:author="Bo Burman" w:date="2019-09-26T13:25:00Z">
        <w:r>
          <w:rPr>
            <w:noProof/>
            <w:lang w:val="en-US"/>
          </w:rPr>
          <w:t xml:space="preserve">or </w:t>
        </w:r>
      </w:ins>
      <w:ins w:id="361" w:author="Bo Burman" w:date="2019-09-26T13:26:00Z">
        <w:r>
          <w:rPr>
            <w:noProof/>
            <w:lang w:val="en-US"/>
          </w:rPr>
          <w:t xml:space="preserve">cannot </w:t>
        </w:r>
      </w:ins>
      <w:ins w:id="362" w:author="Bo Burman" w:date="2019-09-26T13:27:00Z">
        <w:r>
          <w:rPr>
            <w:noProof/>
            <w:lang w:val="en-US"/>
          </w:rPr>
          <w:t>accept any of the qos-hint-property values from the offer</w:t>
        </w:r>
      </w:ins>
      <w:ins w:id="363" w:author="Bo Burman" w:date="2019-09-26T13:28:00Z">
        <w:r>
          <w:rPr>
            <w:noProof/>
            <w:lang w:val="en-US"/>
          </w:rPr>
          <w:t>, and</w:t>
        </w:r>
      </w:ins>
      <w:ins w:id="364" w:author="Bo Burman" w:date="2019-09-26T13:29:00Z">
        <w:r>
          <w:rPr>
            <w:noProof/>
            <w:lang w:val="en-US"/>
          </w:rPr>
          <w:t xml:space="preserve"> policy control without QoS hints will therefore be used for that media description</w:t>
        </w:r>
      </w:ins>
      <w:ins w:id="365" w:author="Bo Burman" w:date="2019-09-26T13:24:00Z">
        <w:r>
          <w:rPr>
            <w:noProof/>
            <w:lang w:val="en-US"/>
          </w:rPr>
          <w:t>.</w:t>
        </w:r>
      </w:ins>
    </w:p>
    <w:p w14:paraId="3C11D1E6" w14:textId="0217CF96" w:rsidR="00E309CF" w:rsidRDefault="00DC4676" w:rsidP="0038344B">
      <w:pPr>
        <w:rPr>
          <w:ins w:id="366" w:author="Bo Burman" w:date="2019-09-25T17:56:00Z"/>
          <w:lang w:val="en-US"/>
        </w:rPr>
      </w:pPr>
      <w:ins w:id="367" w:author="Bo Burman" w:date="2019-09-27T13:30:00Z">
        <w:r>
          <w:rPr>
            <w:lang w:val="en-US"/>
          </w:rPr>
          <w:t xml:space="preserve">If a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>-hint with a</w:t>
        </w:r>
      </w:ins>
      <w:ins w:id="368" w:author="Bo Burman" w:date="2019-09-25T16:28:00Z">
        <w:r w:rsidR="00E309CF" w:rsidRPr="00B2291C">
          <w:rPr>
            <w:lang w:val="en-US"/>
          </w:rPr>
          <w:t xml:space="preserve">n </w:t>
        </w:r>
        <w:r w:rsidR="00E309CF">
          <w:rPr>
            <w:lang w:val="en-US"/>
          </w:rPr>
          <w:t xml:space="preserve">unknown </w:t>
        </w:r>
      </w:ins>
      <w:ins w:id="369" w:author="Bo Burman" w:date="2019-09-26T13:12:00Z">
        <w:r w:rsidR="00782524">
          <w:rPr>
            <w:lang w:val="en-US"/>
          </w:rPr>
          <w:t>or malforme</w:t>
        </w:r>
      </w:ins>
      <w:ins w:id="370" w:author="Bo Burman" w:date="2019-09-26T13:13:00Z">
        <w:r w:rsidR="00782524">
          <w:rPr>
            <w:lang w:val="en-US"/>
          </w:rPr>
          <w:t xml:space="preserve">d </w:t>
        </w:r>
      </w:ins>
      <w:proofErr w:type="spellStart"/>
      <w:ins w:id="371" w:author="Bo Burman" w:date="2019-09-25T16:28:00Z">
        <w:r w:rsidR="00E309CF">
          <w:rPr>
            <w:lang w:val="en-US"/>
          </w:rPr>
          <w:t>qos</w:t>
        </w:r>
        <w:proofErr w:type="spellEnd"/>
        <w:r w:rsidR="00E309CF">
          <w:rPr>
            <w:lang w:val="en-US"/>
          </w:rPr>
          <w:t xml:space="preserve">-hint-property </w:t>
        </w:r>
      </w:ins>
      <w:ins w:id="372" w:author="Bo Burman" w:date="2019-09-26T13:13:00Z">
        <w:r w:rsidR="00782524">
          <w:rPr>
            <w:lang w:val="en-US"/>
          </w:rPr>
          <w:t xml:space="preserve">or </w:t>
        </w:r>
        <w:proofErr w:type="spellStart"/>
        <w:r w:rsidR="00782524">
          <w:rPr>
            <w:lang w:val="en-US"/>
          </w:rPr>
          <w:t>qos</w:t>
        </w:r>
        <w:proofErr w:type="spellEnd"/>
        <w:r w:rsidR="00782524">
          <w:rPr>
            <w:lang w:val="en-US"/>
          </w:rPr>
          <w:t>-hint-</w:t>
        </w:r>
      </w:ins>
      <w:ins w:id="373" w:author="Bo Burman" w:date="2019-09-25T16:28:00Z">
        <w:r w:rsidR="00E309CF">
          <w:rPr>
            <w:lang w:val="en-US"/>
          </w:rPr>
          <w:t xml:space="preserve">value </w:t>
        </w:r>
      </w:ins>
      <w:ins w:id="374" w:author="Bo Burman" w:date="2019-09-27T13:30:00Z">
        <w:r>
          <w:rPr>
            <w:lang w:val="en-US"/>
          </w:rPr>
          <w:t xml:space="preserve">is </w:t>
        </w:r>
      </w:ins>
      <w:ins w:id="375" w:author="Bo Burman" w:date="2019-09-25T16:37:00Z">
        <w:r w:rsidR="00E74599">
          <w:rPr>
            <w:lang w:val="en-US"/>
          </w:rPr>
          <w:t xml:space="preserve">received </w:t>
        </w:r>
      </w:ins>
      <w:ins w:id="376" w:author="Bo Burman" w:date="2019-09-27T13:30:00Z">
        <w:r>
          <w:rPr>
            <w:lang w:val="en-US"/>
          </w:rPr>
          <w:t xml:space="preserve">in an </w:t>
        </w:r>
      </w:ins>
      <w:ins w:id="377" w:author="Bo Burman" w:date="2019-09-25T16:37:00Z">
        <w:r w:rsidR="00E74599">
          <w:rPr>
            <w:lang w:val="en-US"/>
          </w:rPr>
          <w:t>SDP answer</w:t>
        </w:r>
      </w:ins>
      <w:ins w:id="378" w:author="Bo Burman" w:date="2019-09-27T13:30:00Z">
        <w:r>
          <w:rPr>
            <w:lang w:val="en-US"/>
          </w:rPr>
          <w:t xml:space="preserve">, that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>-hint</w:t>
        </w:r>
      </w:ins>
      <w:ins w:id="379" w:author="Bo Burman" w:date="2019-09-25T16:37:00Z">
        <w:r w:rsidR="00E74599">
          <w:rPr>
            <w:lang w:val="en-US"/>
          </w:rPr>
          <w:t xml:space="preserve"> </w:t>
        </w:r>
      </w:ins>
      <w:ins w:id="380" w:author="Bo Burman" w:date="2019-09-25T16:28:00Z">
        <w:r w:rsidR="00E309CF">
          <w:rPr>
            <w:lang w:val="en-US"/>
          </w:rPr>
          <w:t>shall be ignored</w:t>
        </w:r>
      </w:ins>
      <w:ins w:id="381" w:author="Bo Burman" w:date="2019-09-27T13:30:00Z">
        <w:r>
          <w:rPr>
            <w:lang w:val="en-US"/>
          </w:rPr>
          <w:t>,</w:t>
        </w:r>
      </w:ins>
      <w:ins w:id="382" w:author="Bo Burman" w:date="2019-09-25T16:28:00Z">
        <w:r w:rsidR="00E309CF">
          <w:rPr>
            <w:lang w:val="en-US"/>
          </w:rPr>
          <w:t xml:space="preserve"> and shall neither cause the "a=3gpp-qos-hint" line nor the entire media description to be rejected</w:t>
        </w:r>
      </w:ins>
      <w:ins w:id="383" w:author="Bo Burman" w:date="2019-09-25T16:37:00Z">
        <w:r w:rsidR="00E74599">
          <w:rPr>
            <w:lang w:val="en-US"/>
          </w:rPr>
          <w:t xml:space="preserve"> (e.g. by issuing</w:t>
        </w:r>
      </w:ins>
      <w:ins w:id="384" w:author="Bo Burman" w:date="2019-09-25T16:38:00Z">
        <w:r w:rsidR="00E74599">
          <w:rPr>
            <w:lang w:val="en-US"/>
          </w:rPr>
          <w:t xml:space="preserve"> a new SDP offer with that "m=" line disabled)</w:t>
        </w:r>
      </w:ins>
      <w:ins w:id="385" w:author="Bo Burman" w:date="2019-09-25T16:28:00Z">
        <w:r w:rsidR="00E309CF">
          <w:rPr>
            <w:lang w:val="en-US"/>
          </w:rPr>
          <w:t>.</w:t>
        </w:r>
      </w:ins>
    </w:p>
    <w:p w14:paraId="36819795" w14:textId="49DCBC63" w:rsidR="00F1197E" w:rsidRPr="00F1197E" w:rsidRDefault="00F1197E" w:rsidP="00F1197E">
      <w:pPr>
        <w:rPr>
          <w:ins w:id="386" w:author="Bo Burman" w:date="2019-09-25T17:56:00Z"/>
          <w:lang w:val="en-US"/>
        </w:rPr>
      </w:pPr>
      <w:ins w:id="387" w:author="Bo Burman" w:date="2019-09-25T17:56:00Z">
        <w:r>
          <w:rPr>
            <w:lang w:val="en-US"/>
          </w:rPr>
          <w:t xml:space="preserve">A "loss" property value received in the SDP </w:t>
        </w:r>
      </w:ins>
      <w:ins w:id="388" w:author="Bo Burman" w:date="2019-09-25T17:57:00Z">
        <w:r>
          <w:rPr>
            <w:lang w:val="en-US"/>
          </w:rPr>
          <w:t xml:space="preserve">answer </w:t>
        </w:r>
      </w:ins>
      <w:ins w:id="389" w:author="Bo Burman" w:date="2019-09-25T17:56:00Z">
        <w:r>
          <w:rPr>
            <w:lang w:val="en-US"/>
          </w:rPr>
          <w:t xml:space="preserve">that </w:t>
        </w:r>
      </w:ins>
      <w:ins w:id="390" w:author="Bo Burman" w:date="2019-09-25T17:57:00Z">
        <w:r>
          <w:rPr>
            <w:lang w:val="en-US"/>
          </w:rPr>
          <w:t xml:space="preserve">is identical to the SDP offer shall be taken as the SDP answerer accepting to share </w:t>
        </w:r>
      </w:ins>
      <w:ins w:id="391" w:author="Bo Burman" w:date="2019-09-25T17:58:00Z">
        <w:r>
          <w:rPr>
            <w:lang w:val="en-US"/>
          </w:rPr>
          <w:t xml:space="preserve">end-to-end packet loss budget equally, the value being </w:t>
        </w:r>
      </w:ins>
      <w:ins w:id="392" w:author="Bo Burman" w:date="2019-09-25T17:56:00Z">
        <w:r w:rsidRPr="00BC326F">
          <w:rPr>
            <w:i/>
            <w:noProof/>
            <w:lang w:val="en-US"/>
          </w:rPr>
          <w:t>half</w:t>
        </w:r>
        <w:r>
          <w:rPr>
            <w:noProof/>
            <w:lang w:val="en-US"/>
          </w:rPr>
          <w:t xml:space="preserve"> the </w:t>
        </w:r>
      </w:ins>
      <w:ins w:id="393" w:author="Bo Burman" w:date="2019-09-25T18:05:00Z">
        <w:r>
          <w:rPr>
            <w:lang w:val="en-US"/>
          </w:rPr>
          <w:t xml:space="preserve">resulting </w:t>
        </w:r>
      </w:ins>
      <w:ins w:id="394" w:author="Bo Burman" w:date="2019-09-25T17:56:00Z">
        <w:r>
          <w:rPr>
            <w:noProof/>
            <w:lang w:val="en-US"/>
          </w:rPr>
          <w:t>maximum end-to-end packet loss</w:t>
        </w:r>
        <w:r>
          <w:rPr>
            <w:lang w:val="en-US"/>
          </w:rPr>
          <w:t>.</w:t>
        </w:r>
      </w:ins>
      <w:ins w:id="395" w:author="Bo Burman" w:date="2019-09-25T17:59:00Z">
        <w:r w:rsidRPr="00F1197E">
          <w:rPr>
            <w:lang w:val="en-US"/>
          </w:rPr>
          <w:t xml:space="preserve"> </w:t>
        </w:r>
        <w:r>
          <w:rPr>
            <w:lang w:val="en-US"/>
          </w:rPr>
          <w:t xml:space="preserve">A "loss" property value received in the SDP answer that is larger than in the SDP offer shall be taken as the SDP answerer </w:t>
        </w:r>
      </w:ins>
      <w:ins w:id="396" w:author="Bo Burman" w:date="2019-09-25T18:00:00Z">
        <w:r>
          <w:rPr>
            <w:lang w:val="en-US"/>
          </w:rPr>
          <w:t xml:space="preserve">being incapable </w:t>
        </w:r>
      </w:ins>
      <w:ins w:id="397" w:author="Bo Burman" w:date="2019-09-27T13:25:00Z">
        <w:r w:rsidR="0030125C">
          <w:rPr>
            <w:lang w:val="en-US"/>
          </w:rPr>
          <w:t xml:space="preserve">of </w:t>
        </w:r>
      </w:ins>
      <w:ins w:id="398" w:author="Bo Burman" w:date="2019-09-25T17:59:00Z">
        <w:r>
          <w:rPr>
            <w:lang w:val="en-US"/>
          </w:rPr>
          <w:t>shar</w:t>
        </w:r>
      </w:ins>
      <w:ins w:id="399" w:author="Bo Burman" w:date="2019-09-27T13:25:00Z">
        <w:r w:rsidR="0030125C">
          <w:rPr>
            <w:lang w:val="en-US"/>
          </w:rPr>
          <w:t>ing</w:t>
        </w:r>
      </w:ins>
      <w:ins w:id="400" w:author="Bo Burman" w:date="2019-09-25T17:59:00Z">
        <w:r>
          <w:rPr>
            <w:lang w:val="en-US"/>
          </w:rPr>
          <w:t xml:space="preserve"> end-to-end packet loss budget equally, the value </w:t>
        </w:r>
      </w:ins>
      <w:ins w:id="401" w:author="Bo Burman" w:date="2019-09-25T18:00:00Z">
        <w:r>
          <w:rPr>
            <w:lang w:val="en-US"/>
          </w:rPr>
          <w:t>in the SDP answer representing the SDP answerer’s part</w:t>
        </w:r>
      </w:ins>
      <w:ins w:id="402" w:author="Bo Burman" w:date="2019-09-26T14:14:00Z">
        <w:r w:rsidR="00137A3A">
          <w:rPr>
            <w:lang w:val="en-US"/>
          </w:rPr>
          <w:t>,</w:t>
        </w:r>
      </w:ins>
      <w:ins w:id="403" w:author="Bo Burman" w:date="2019-09-25T18:00:00Z">
        <w:r>
          <w:rPr>
            <w:lang w:val="en-US"/>
          </w:rPr>
          <w:t xml:space="preserve"> and the </w:t>
        </w:r>
      </w:ins>
      <w:ins w:id="404" w:author="Bo Burman" w:date="2019-09-25T18:05:00Z">
        <w:r>
          <w:rPr>
            <w:lang w:val="en-US"/>
          </w:rPr>
          <w:t xml:space="preserve">resulting </w:t>
        </w:r>
      </w:ins>
      <w:ins w:id="405" w:author="Bo Burman" w:date="2019-09-25T18:00:00Z">
        <w:r>
          <w:rPr>
            <w:lang w:val="en-US"/>
          </w:rPr>
          <w:t xml:space="preserve">total </w:t>
        </w:r>
      </w:ins>
      <w:ins w:id="406" w:author="Bo Burman" w:date="2019-09-25T18:01:00Z">
        <w:r>
          <w:rPr>
            <w:lang w:val="en-US"/>
          </w:rPr>
          <w:t xml:space="preserve">maximum </w:t>
        </w:r>
      </w:ins>
      <w:ins w:id="407" w:author="Bo Burman" w:date="2019-09-25T18:00:00Z">
        <w:r>
          <w:rPr>
            <w:lang w:val="en-US"/>
          </w:rPr>
          <w:t xml:space="preserve">end-to-end loss </w:t>
        </w:r>
      </w:ins>
      <w:ins w:id="408" w:author="Bo Burman" w:date="2019-09-26T13:36:00Z">
        <w:r w:rsidR="00A616AA">
          <w:rPr>
            <w:lang w:val="en-US"/>
          </w:rPr>
          <w:t xml:space="preserve">hint </w:t>
        </w:r>
      </w:ins>
      <w:ins w:id="409" w:author="Bo Burman" w:date="2019-09-25T17:59:00Z">
        <w:r>
          <w:rPr>
            <w:lang w:val="en-US"/>
          </w:rPr>
          <w:t xml:space="preserve">being </w:t>
        </w:r>
      </w:ins>
      <w:ins w:id="410" w:author="Bo Burman" w:date="2019-09-25T18:01:00Z">
        <w:r>
          <w:rPr>
            <w:i/>
            <w:noProof/>
            <w:lang w:val="en-US"/>
          </w:rPr>
          <w:t xml:space="preserve">the sum </w:t>
        </w:r>
      </w:ins>
      <w:ins w:id="411" w:author="Bo Burman" w:date="2019-09-25T17:59:00Z">
        <w:r>
          <w:rPr>
            <w:noProof/>
            <w:lang w:val="en-US"/>
          </w:rPr>
          <w:t xml:space="preserve">of the </w:t>
        </w:r>
      </w:ins>
      <w:ins w:id="412" w:author="Bo Burman" w:date="2019-09-25T18:01:00Z">
        <w:r>
          <w:rPr>
            <w:noProof/>
            <w:lang w:val="en-US"/>
          </w:rPr>
          <w:t>"loss" parameters from the SDP offer and the SDP answer</w:t>
        </w:r>
      </w:ins>
      <w:ins w:id="413" w:author="Bo Burman" w:date="2019-09-25T17:59:00Z">
        <w:r>
          <w:rPr>
            <w:lang w:val="en-US"/>
          </w:rPr>
          <w:t xml:space="preserve">. </w:t>
        </w:r>
      </w:ins>
    </w:p>
    <w:p w14:paraId="1528AE3A" w14:textId="7C291774" w:rsidR="00F1197E" w:rsidRDefault="00F1197E" w:rsidP="00F1197E">
      <w:pPr>
        <w:rPr>
          <w:ins w:id="414" w:author="Bo Burman" w:date="2019-09-25T18:03:00Z"/>
          <w:lang w:val="en-US"/>
        </w:rPr>
      </w:pPr>
      <w:ins w:id="415" w:author="Bo Burman" w:date="2019-09-25T18:03:00Z">
        <w:r>
          <w:rPr>
            <w:lang w:val="en-US"/>
          </w:rPr>
          <w:lastRenderedPageBreak/>
          <w:t>A "</w:t>
        </w:r>
      </w:ins>
      <w:ins w:id="416" w:author="Bo Burman" w:date="2019-09-25T18:04:00Z">
        <w:r>
          <w:rPr>
            <w:lang w:val="en-US"/>
          </w:rPr>
          <w:t>latency</w:t>
        </w:r>
      </w:ins>
      <w:ins w:id="417" w:author="Bo Burman" w:date="2019-09-25T18:03:00Z">
        <w:r>
          <w:rPr>
            <w:lang w:val="en-US"/>
          </w:rPr>
          <w:t xml:space="preserve">" property value received in the SDP answer that is identical to the SDP offer shall be taken as the SDP answerer accepting to share end-to-end packet </w:t>
        </w:r>
      </w:ins>
      <w:ins w:id="418" w:author="Bo Burman" w:date="2019-09-25T18:04:00Z">
        <w:r>
          <w:rPr>
            <w:lang w:val="en-US"/>
          </w:rPr>
          <w:t xml:space="preserve">latency </w:t>
        </w:r>
      </w:ins>
      <w:ins w:id="419" w:author="Bo Burman" w:date="2019-09-25T18:03:00Z">
        <w:r>
          <w:rPr>
            <w:lang w:val="en-US"/>
          </w:rPr>
          <w:t xml:space="preserve">budget equally, the value being </w:t>
        </w:r>
        <w:r w:rsidRPr="00BC326F">
          <w:rPr>
            <w:i/>
            <w:noProof/>
            <w:lang w:val="en-US"/>
          </w:rPr>
          <w:t>half</w:t>
        </w:r>
        <w:r>
          <w:rPr>
            <w:noProof/>
            <w:lang w:val="en-US"/>
          </w:rPr>
          <w:t xml:space="preserve"> of the </w:t>
        </w:r>
      </w:ins>
      <w:ins w:id="420" w:author="Bo Burman" w:date="2019-09-25T18:05:00Z">
        <w:r>
          <w:rPr>
            <w:lang w:val="en-US"/>
          </w:rPr>
          <w:t xml:space="preserve">resulting </w:t>
        </w:r>
      </w:ins>
      <w:ins w:id="421" w:author="Bo Burman" w:date="2019-09-25T18:03:00Z">
        <w:r>
          <w:rPr>
            <w:noProof/>
            <w:lang w:val="en-US"/>
          </w:rPr>
          <w:t xml:space="preserve">maximum end-to-end packet </w:t>
        </w:r>
      </w:ins>
      <w:ins w:id="422" w:author="Bo Burman" w:date="2019-09-25T18:04:00Z">
        <w:r>
          <w:rPr>
            <w:lang w:val="en-US"/>
          </w:rPr>
          <w:t>latency</w:t>
        </w:r>
      </w:ins>
      <w:ins w:id="423" w:author="Bo Burman" w:date="2019-09-25T18:03:00Z">
        <w:r>
          <w:rPr>
            <w:lang w:val="en-US"/>
          </w:rPr>
          <w:t>.</w:t>
        </w:r>
        <w:r w:rsidRPr="00F1197E">
          <w:rPr>
            <w:lang w:val="en-US"/>
          </w:rPr>
          <w:t xml:space="preserve"> </w:t>
        </w:r>
        <w:r>
          <w:rPr>
            <w:lang w:val="en-US"/>
          </w:rPr>
          <w:t>A "</w:t>
        </w:r>
      </w:ins>
      <w:ins w:id="424" w:author="Bo Burman" w:date="2019-09-25T18:04:00Z">
        <w:r>
          <w:rPr>
            <w:lang w:val="en-US"/>
          </w:rPr>
          <w:t>latency</w:t>
        </w:r>
      </w:ins>
      <w:ins w:id="425" w:author="Bo Burman" w:date="2019-09-25T18:03:00Z">
        <w:r>
          <w:rPr>
            <w:lang w:val="en-US"/>
          </w:rPr>
          <w:t xml:space="preserve">" property value received in the SDP answer that is larger than in the SDP offer shall be taken as the SDP answerer being incapable </w:t>
        </w:r>
      </w:ins>
      <w:ins w:id="426" w:author="Bo Burman" w:date="2019-09-27T13:25:00Z">
        <w:r w:rsidR="0030125C">
          <w:rPr>
            <w:lang w:val="en-US"/>
          </w:rPr>
          <w:t>of</w:t>
        </w:r>
      </w:ins>
      <w:ins w:id="427" w:author="Bo Burman" w:date="2019-09-25T18:03:00Z">
        <w:r>
          <w:rPr>
            <w:lang w:val="en-US"/>
          </w:rPr>
          <w:t xml:space="preserve"> shar</w:t>
        </w:r>
      </w:ins>
      <w:ins w:id="428" w:author="Bo Burman" w:date="2019-09-27T13:25:00Z">
        <w:r w:rsidR="0030125C">
          <w:rPr>
            <w:lang w:val="en-US"/>
          </w:rPr>
          <w:t>ing</w:t>
        </w:r>
      </w:ins>
      <w:ins w:id="429" w:author="Bo Burman" w:date="2019-09-25T18:03:00Z">
        <w:r>
          <w:rPr>
            <w:lang w:val="en-US"/>
          </w:rPr>
          <w:t xml:space="preserve"> end-to-end packet </w:t>
        </w:r>
      </w:ins>
      <w:ins w:id="430" w:author="Bo Burman" w:date="2019-09-25T18:04:00Z">
        <w:r>
          <w:rPr>
            <w:lang w:val="en-US"/>
          </w:rPr>
          <w:t xml:space="preserve">latency </w:t>
        </w:r>
      </w:ins>
      <w:ins w:id="431" w:author="Bo Burman" w:date="2019-09-25T18:03:00Z">
        <w:r>
          <w:rPr>
            <w:lang w:val="en-US"/>
          </w:rPr>
          <w:t>budget equally, the value in the SDP answer representing the SDP answerer’s part</w:t>
        </w:r>
      </w:ins>
      <w:ins w:id="432" w:author="Bo Burman" w:date="2019-09-26T14:14:00Z">
        <w:r w:rsidR="00137A3A">
          <w:rPr>
            <w:lang w:val="en-US"/>
          </w:rPr>
          <w:t>,</w:t>
        </w:r>
      </w:ins>
      <w:ins w:id="433" w:author="Bo Burman" w:date="2019-09-25T18:03:00Z">
        <w:r>
          <w:rPr>
            <w:lang w:val="en-US"/>
          </w:rPr>
          <w:t xml:space="preserve"> and the </w:t>
        </w:r>
      </w:ins>
      <w:ins w:id="434" w:author="Bo Burman" w:date="2019-09-25T18:05:00Z">
        <w:r>
          <w:rPr>
            <w:lang w:val="en-US"/>
          </w:rPr>
          <w:t xml:space="preserve">resulting </w:t>
        </w:r>
      </w:ins>
      <w:ins w:id="435" w:author="Bo Burman" w:date="2019-09-25T18:03:00Z">
        <w:r>
          <w:rPr>
            <w:lang w:val="en-US"/>
          </w:rPr>
          <w:t xml:space="preserve">total maximum end-to-end </w:t>
        </w:r>
      </w:ins>
      <w:ins w:id="436" w:author="Bo Burman" w:date="2019-09-25T18:04:00Z">
        <w:r>
          <w:rPr>
            <w:lang w:val="en-US"/>
          </w:rPr>
          <w:t xml:space="preserve">latency </w:t>
        </w:r>
      </w:ins>
      <w:ins w:id="437" w:author="Bo Burman" w:date="2019-09-26T13:36:00Z">
        <w:r w:rsidR="00A616AA">
          <w:rPr>
            <w:lang w:val="en-US"/>
          </w:rPr>
          <w:t xml:space="preserve">hint </w:t>
        </w:r>
      </w:ins>
      <w:ins w:id="438" w:author="Bo Burman" w:date="2019-09-25T18:03:00Z">
        <w:r>
          <w:rPr>
            <w:lang w:val="en-US"/>
          </w:rPr>
          <w:t xml:space="preserve">being </w:t>
        </w:r>
        <w:r>
          <w:rPr>
            <w:i/>
            <w:noProof/>
            <w:lang w:val="en-US"/>
          </w:rPr>
          <w:t xml:space="preserve">the sum </w:t>
        </w:r>
        <w:r>
          <w:rPr>
            <w:noProof/>
            <w:lang w:val="en-US"/>
          </w:rPr>
          <w:t>of the "</w:t>
        </w:r>
      </w:ins>
      <w:ins w:id="439" w:author="Bo Burman" w:date="2019-09-25T18:04:00Z">
        <w:r>
          <w:rPr>
            <w:lang w:val="en-US"/>
          </w:rPr>
          <w:t>latency</w:t>
        </w:r>
      </w:ins>
      <w:ins w:id="440" w:author="Bo Burman" w:date="2019-09-25T18:03:00Z">
        <w:r>
          <w:rPr>
            <w:noProof/>
            <w:lang w:val="en-US"/>
          </w:rPr>
          <w:t>" parameters from the SDP offer and the SDP answer</w:t>
        </w:r>
      </w:ins>
      <w:ins w:id="441" w:author="Bo Burman" w:date="2019-09-25T18:04:00Z">
        <w:r>
          <w:rPr>
            <w:noProof/>
            <w:lang w:val="en-US"/>
          </w:rPr>
          <w:t>.</w:t>
        </w:r>
      </w:ins>
    </w:p>
    <w:p w14:paraId="150C70E5" w14:textId="5D815621" w:rsidR="001E41F3" w:rsidRDefault="0038344B" w:rsidP="006F2999">
      <w:pPr>
        <w:pStyle w:val="NO"/>
        <w:rPr>
          <w:ins w:id="442" w:author="Bo Burman" w:date="2019-09-26T13:16:00Z"/>
          <w:noProof/>
        </w:rPr>
      </w:pPr>
      <w:ins w:id="443" w:author="Bo Burman" w:date="2019-09-25T12:52:00Z">
        <w:r>
          <w:rPr>
            <w:noProof/>
          </w:rPr>
          <w:t>NOTE:</w:t>
        </w:r>
        <w:r>
          <w:rPr>
            <w:noProof/>
          </w:rPr>
          <w:tab/>
        </w:r>
      </w:ins>
      <w:ins w:id="444" w:author="Bo Burman" w:date="2019-09-26T13:59:00Z">
        <w:r w:rsidR="00324CCB">
          <w:rPr>
            <w:noProof/>
          </w:rPr>
          <w:t xml:space="preserve">The following </w:t>
        </w:r>
      </w:ins>
      <w:ins w:id="445" w:author="Bo Burman" w:date="2019-09-26T14:00:00Z">
        <w:r w:rsidR="00324CCB">
          <w:rPr>
            <w:i/>
            <w:noProof/>
          </w:rPr>
          <w:t>n</w:t>
        </w:r>
      </w:ins>
      <w:ins w:id="446" w:author="Bo Burman" w:date="2019-09-25T12:52:00Z">
        <w:r w:rsidRPr="006F2999">
          <w:rPr>
            <w:i/>
            <w:noProof/>
          </w:rPr>
          <w:t>on-authoritative</w:t>
        </w:r>
        <w:r>
          <w:rPr>
            <w:noProof/>
          </w:rPr>
          <w:t xml:space="preserve"> mapping to</w:t>
        </w:r>
      </w:ins>
      <w:ins w:id="447" w:author="Bo Burman" w:date="2019-09-26T13:18:00Z">
        <w:r w:rsidR="006F2999">
          <w:rPr>
            <w:noProof/>
          </w:rPr>
          <w:t xml:space="preserve">, </w:t>
        </w:r>
        <w:r w:rsidR="006F2999" w:rsidRPr="00503B64">
          <w:rPr>
            <w:i/>
            <w:noProof/>
          </w:rPr>
          <w:t>for example</w:t>
        </w:r>
        <w:r w:rsidR="006F2999">
          <w:rPr>
            <w:noProof/>
          </w:rPr>
          <w:t>,</w:t>
        </w:r>
      </w:ins>
      <w:ins w:id="448" w:author="Bo Burman" w:date="2019-09-25T12:52:00Z">
        <w:r>
          <w:rPr>
            <w:noProof/>
          </w:rPr>
          <w:t xml:space="preserve"> the 5 defined FLUS</w:t>
        </w:r>
      </w:ins>
      <w:ins w:id="449" w:author="Bo Burman" w:date="2019-09-26T13:59:00Z">
        <w:r w:rsidR="00324CCB">
          <w:rPr>
            <w:noProof/>
          </w:rPr>
          <w:t>-related</w:t>
        </w:r>
      </w:ins>
      <w:ins w:id="450" w:author="Bo Burman" w:date="2019-09-25T12:52:00Z">
        <w:r>
          <w:rPr>
            <w:noProof/>
          </w:rPr>
          <w:t xml:space="preserve"> 5QI/QCI would then be possible for the PCF/PCRF (other mappings are possible</w:t>
        </w:r>
      </w:ins>
      <w:ins w:id="451" w:author="Bo Burman" w:date="2019-09-26T14:00:00Z">
        <w:r w:rsidR="00324CCB">
          <w:rPr>
            <w:noProof/>
          </w:rPr>
          <w:t>,</w:t>
        </w:r>
      </w:ins>
      <w:ins w:id="452" w:author="Bo Burman" w:date="2019-09-25T12:52:00Z">
        <w:r>
          <w:rPr>
            <w:noProof/>
          </w:rPr>
          <w:t xml:space="preserve"> left for the </w:t>
        </w:r>
      </w:ins>
      <w:ins w:id="453" w:author="Bo Burman" w:date="2019-09-27T13:25:00Z">
        <w:r w:rsidR="0030125C">
          <w:rPr>
            <w:noProof/>
          </w:rPr>
          <w:t>or</w:t>
        </w:r>
      </w:ins>
      <w:ins w:id="454" w:author="Bo Burman" w:date="2019-09-27T13:26:00Z">
        <w:r w:rsidR="0030125C">
          <w:rPr>
            <w:noProof/>
          </w:rPr>
          <w:t xml:space="preserve">iginating and terminating policy control </w:t>
        </w:r>
      </w:ins>
      <w:ins w:id="455" w:author="Bo Burman" w:date="2019-09-25T12:52:00Z">
        <w:r>
          <w:rPr>
            <w:noProof/>
          </w:rPr>
          <w:t xml:space="preserve">to decide, and need not </w:t>
        </w:r>
      </w:ins>
      <w:ins w:id="456" w:author="Bo Burman" w:date="2019-09-26T13:19:00Z">
        <w:r w:rsidR="006F2999">
          <w:rPr>
            <w:noProof/>
          </w:rPr>
          <w:t xml:space="preserve">even </w:t>
        </w:r>
      </w:ins>
      <w:ins w:id="457" w:author="Bo Burman" w:date="2019-09-25T12:52:00Z">
        <w:r>
          <w:rPr>
            <w:noProof/>
          </w:rPr>
          <w:t xml:space="preserve">be exactly the same for originating and terminating </w:t>
        </w:r>
      </w:ins>
      <w:ins w:id="458" w:author="Bo Burman" w:date="2019-09-27T13:26:00Z">
        <w:r w:rsidR="0030125C">
          <w:rPr>
            <w:noProof/>
          </w:rPr>
          <w:t>network</w:t>
        </w:r>
      </w:ins>
      <w:ins w:id="459" w:author="Bo Burman" w:date="2019-09-25T12:52:00Z">
        <w:r>
          <w:rPr>
            <w:noProof/>
          </w:rPr>
          <w:t xml:space="preserve"> for a UE-to-UE session):</w:t>
        </w:r>
      </w:ins>
      <w:ins w:id="460" w:author="Bo Burman" w:date="2019-09-26T13:17:00Z">
        <w:r w:rsidR="006F2999">
          <w:rPr>
            <w:noProof/>
          </w:rPr>
          <w:br/>
        </w:r>
      </w:ins>
      <w:ins w:id="461" w:author="Bo Burman" w:date="2019-09-26T13:20:00Z">
        <w:r w:rsidR="006F2999">
          <w:rPr>
            <w:noProof/>
          </w:rPr>
          <w:t>loss=0.001;</w:t>
        </w:r>
      </w:ins>
      <w:ins w:id="462" w:author="Bo Burman" w:date="2019-09-26T13:19:00Z">
        <w:r w:rsidR="006F2999">
          <w:rPr>
            <w:noProof/>
          </w:rPr>
          <w:t>latency</w:t>
        </w:r>
      </w:ins>
      <w:ins w:id="463" w:author="Bo Burman" w:date="2019-09-26T13:20:00Z">
        <w:r w:rsidR="006F2999">
          <w:rPr>
            <w:noProof/>
          </w:rPr>
          <w:t>=150</w:t>
        </w:r>
        <w:r w:rsidR="006F2999">
          <w:rPr>
            <w:noProof/>
          </w:rPr>
          <w:tab/>
        </w:r>
        <w:r w:rsidR="006F2999">
          <w:rPr>
            <w:noProof/>
          </w:rPr>
          <w:tab/>
        </w:r>
      </w:ins>
      <w:ins w:id="464" w:author="Bo Burman" w:date="2019-09-26T14:01:00Z">
        <w:r w:rsidR="00324CCB">
          <w:rPr>
            <w:noProof/>
          </w:rPr>
          <w:t>=&gt;</w:t>
        </w:r>
        <w:r w:rsidR="00324CCB">
          <w:rPr>
            <w:noProof/>
          </w:rPr>
          <w:tab/>
        </w:r>
      </w:ins>
      <w:ins w:id="465" w:author="Bo Burman" w:date="2019-09-25T12:52:00Z">
        <w:r>
          <w:rPr>
            <w:noProof/>
          </w:rPr>
          <w:t>QCI 71 (150 ms, 10</w:t>
        </w:r>
        <w:r w:rsidRPr="006F2999">
          <w:rPr>
            <w:noProof/>
            <w:vertAlign w:val="superscript"/>
          </w:rPr>
          <w:t>-6</w:t>
        </w:r>
        <w:r>
          <w:rPr>
            <w:noProof/>
          </w:rPr>
          <w:t>)</w:t>
        </w:r>
      </w:ins>
      <w:ins w:id="466" w:author="Bo Burman" w:date="2019-09-26T13:20:00Z">
        <w:r w:rsidR="006F2999">
          <w:rPr>
            <w:noProof/>
          </w:rPr>
          <w:t xml:space="preserve"> </w:t>
        </w:r>
      </w:ins>
      <w:ins w:id="467" w:author="Bo Burman" w:date="2019-09-26T13:17:00Z">
        <w:r w:rsidR="006F2999">
          <w:rPr>
            <w:noProof/>
          </w:rPr>
          <w:br/>
        </w:r>
      </w:ins>
      <w:ins w:id="468" w:author="Bo Burman" w:date="2019-09-26T13:21:00Z">
        <w:r w:rsidR="006F2999">
          <w:rPr>
            <w:noProof/>
          </w:rPr>
          <w:t>loss=0.1;latency=</w:t>
        </w:r>
      </w:ins>
      <w:ins w:id="469" w:author="Bo Burman" w:date="2019-09-26T13:23:00Z">
        <w:r w:rsidR="006F2999">
          <w:rPr>
            <w:noProof/>
          </w:rPr>
          <w:t>300</w:t>
        </w:r>
      </w:ins>
      <w:ins w:id="470" w:author="Bo Burman" w:date="2019-09-26T13:21:00Z">
        <w:r w:rsidR="006F2999">
          <w:rPr>
            <w:noProof/>
          </w:rPr>
          <w:tab/>
        </w:r>
        <w:r w:rsidR="006F2999">
          <w:rPr>
            <w:noProof/>
          </w:rPr>
          <w:tab/>
        </w:r>
      </w:ins>
      <w:ins w:id="471" w:author="Bo Burman" w:date="2019-09-26T14:01:00Z">
        <w:r w:rsidR="00324CCB">
          <w:rPr>
            <w:noProof/>
          </w:rPr>
          <w:t>=&gt;</w:t>
        </w:r>
        <w:r w:rsidR="00324CCB">
          <w:rPr>
            <w:noProof/>
          </w:rPr>
          <w:tab/>
        </w:r>
      </w:ins>
      <w:ins w:id="472" w:author="Bo Burman" w:date="2019-09-25T12:52:00Z">
        <w:r>
          <w:rPr>
            <w:noProof/>
          </w:rPr>
          <w:t>QCI 72 (300 ms, 10</w:t>
        </w:r>
        <w:r w:rsidRPr="006F2999">
          <w:rPr>
            <w:noProof/>
            <w:vertAlign w:val="superscript"/>
          </w:rPr>
          <w:t>-4</w:t>
        </w:r>
        <w:r>
          <w:rPr>
            <w:noProof/>
          </w:rPr>
          <w:t>)</w:t>
        </w:r>
      </w:ins>
      <w:ins w:id="473" w:author="Bo Burman" w:date="2019-09-26T13:21:00Z">
        <w:r w:rsidR="006F2999">
          <w:rPr>
            <w:noProof/>
          </w:rPr>
          <w:t xml:space="preserve"> </w:t>
        </w:r>
      </w:ins>
      <w:ins w:id="474" w:author="Bo Burman" w:date="2019-09-26T13:17:00Z">
        <w:r w:rsidR="006F2999">
          <w:rPr>
            <w:noProof/>
          </w:rPr>
          <w:br/>
        </w:r>
      </w:ins>
      <w:ins w:id="475" w:author="Bo Burman" w:date="2019-09-26T13:21:00Z">
        <w:r w:rsidR="006F2999">
          <w:rPr>
            <w:noProof/>
          </w:rPr>
          <w:t>loss=0.00</w:t>
        </w:r>
      </w:ins>
      <w:ins w:id="476" w:author="Bo Burman" w:date="2019-09-26T13:23:00Z">
        <w:r w:rsidR="006F2999">
          <w:rPr>
            <w:noProof/>
          </w:rPr>
          <w:t>00</w:t>
        </w:r>
      </w:ins>
      <w:ins w:id="477" w:author="Bo Burman" w:date="2019-09-26T13:21:00Z">
        <w:r w:rsidR="006F2999">
          <w:rPr>
            <w:noProof/>
          </w:rPr>
          <w:t>1;latency=</w:t>
        </w:r>
      </w:ins>
      <w:ins w:id="478" w:author="Bo Burman" w:date="2019-09-26T13:23:00Z">
        <w:r w:rsidR="006F2999">
          <w:rPr>
            <w:noProof/>
          </w:rPr>
          <w:t>300</w:t>
        </w:r>
      </w:ins>
      <w:ins w:id="479" w:author="Bo Burman" w:date="2019-09-26T13:21:00Z">
        <w:r w:rsidR="006F2999">
          <w:rPr>
            <w:noProof/>
          </w:rPr>
          <w:tab/>
        </w:r>
      </w:ins>
      <w:ins w:id="480" w:author="Bo Burman" w:date="2019-09-26T14:01:00Z">
        <w:r w:rsidR="00324CCB">
          <w:rPr>
            <w:noProof/>
          </w:rPr>
          <w:t>=&gt;</w:t>
        </w:r>
        <w:r w:rsidR="00324CCB">
          <w:rPr>
            <w:noProof/>
          </w:rPr>
          <w:tab/>
        </w:r>
      </w:ins>
      <w:ins w:id="481" w:author="Bo Burman" w:date="2019-09-25T12:52:00Z">
        <w:r>
          <w:rPr>
            <w:noProof/>
          </w:rPr>
          <w:t>QCI 73 (300 ms, 10</w:t>
        </w:r>
        <w:r w:rsidRPr="006F2999">
          <w:rPr>
            <w:noProof/>
            <w:vertAlign w:val="superscript"/>
          </w:rPr>
          <w:t>-8</w:t>
        </w:r>
        <w:r>
          <w:rPr>
            <w:noProof/>
          </w:rPr>
          <w:t>)</w:t>
        </w:r>
      </w:ins>
      <w:ins w:id="482" w:author="Bo Burman" w:date="2019-09-26T13:21:00Z">
        <w:r w:rsidR="006F2999">
          <w:rPr>
            <w:noProof/>
          </w:rPr>
          <w:t xml:space="preserve"> </w:t>
        </w:r>
      </w:ins>
      <w:ins w:id="483" w:author="Bo Burman" w:date="2019-09-26T13:17:00Z">
        <w:r w:rsidR="006F2999">
          <w:rPr>
            <w:noProof/>
          </w:rPr>
          <w:br/>
        </w:r>
      </w:ins>
      <w:ins w:id="484" w:author="Bo Burman" w:date="2019-09-26T13:21:00Z">
        <w:r w:rsidR="006F2999">
          <w:rPr>
            <w:noProof/>
          </w:rPr>
          <w:t>loss=0.00</w:t>
        </w:r>
      </w:ins>
      <w:ins w:id="485" w:author="Bo Burman" w:date="2019-09-26T13:23:00Z">
        <w:r w:rsidR="006F2999">
          <w:rPr>
            <w:noProof/>
          </w:rPr>
          <w:t>00</w:t>
        </w:r>
      </w:ins>
      <w:ins w:id="486" w:author="Bo Burman" w:date="2019-09-26T13:21:00Z">
        <w:r w:rsidR="006F2999">
          <w:rPr>
            <w:noProof/>
          </w:rPr>
          <w:t>1;latency=</w:t>
        </w:r>
      </w:ins>
      <w:ins w:id="487" w:author="Bo Burman" w:date="2019-09-26T13:23:00Z">
        <w:r w:rsidR="006F2999">
          <w:rPr>
            <w:noProof/>
          </w:rPr>
          <w:t>500</w:t>
        </w:r>
      </w:ins>
      <w:ins w:id="488" w:author="Bo Burman" w:date="2019-09-26T13:21:00Z">
        <w:r w:rsidR="006F2999">
          <w:rPr>
            <w:noProof/>
          </w:rPr>
          <w:tab/>
        </w:r>
      </w:ins>
      <w:ins w:id="489" w:author="Bo Burman" w:date="2019-09-26T14:01:00Z">
        <w:r w:rsidR="00324CCB">
          <w:rPr>
            <w:noProof/>
          </w:rPr>
          <w:t>=&gt;</w:t>
        </w:r>
        <w:r w:rsidR="00324CCB">
          <w:rPr>
            <w:noProof/>
          </w:rPr>
          <w:tab/>
        </w:r>
      </w:ins>
      <w:ins w:id="490" w:author="Bo Burman" w:date="2019-09-25T12:52:00Z">
        <w:r>
          <w:rPr>
            <w:noProof/>
          </w:rPr>
          <w:t>QCI 74 (500 ms, 10</w:t>
        </w:r>
        <w:r w:rsidRPr="006F2999">
          <w:rPr>
            <w:noProof/>
            <w:vertAlign w:val="superscript"/>
          </w:rPr>
          <w:t>-8</w:t>
        </w:r>
        <w:r>
          <w:rPr>
            <w:noProof/>
          </w:rPr>
          <w:t>)</w:t>
        </w:r>
      </w:ins>
      <w:ins w:id="491" w:author="Bo Burman" w:date="2019-09-26T13:21:00Z">
        <w:r w:rsidR="006F2999">
          <w:rPr>
            <w:noProof/>
          </w:rPr>
          <w:t xml:space="preserve"> </w:t>
        </w:r>
      </w:ins>
      <w:ins w:id="492" w:author="Bo Burman" w:date="2019-09-26T13:17:00Z">
        <w:r w:rsidR="006F2999">
          <w:rPr>
            <w:noProof/>
          </w:rPr>
          <w:br/>
        </w:r>
      </w:ins>
      <w:ins w:id="493" w:author="Bo Burman" w:date="2019-09-26T13:21:00Z">
        <w:r w:rsidR="006F2999">
          <w:rPr>
            <w:noProof/>
          </w:rPr>
          <w:t>loss=0.1;latency=</w:t>
        </w:r>
      </w:ins>
      <w:ins w:id="494" w:author="Bo Burman" w:date="2019-09-26T13:23:00Z">
        <w:r w:rsidR="006F2999">
          <w:rPr>
            <w:noProof/>
          </w:rPr>
          <w:t>500</w:t>
        </w:r>
      </w:ins>
      <w:ins w:id="495" w:author="Bo Burman" w:date="2019-09-26T13:21:00Z">
        <w:r w:rsidR="006F2999">
          <w:rPr>
            <w:noProof/>
          </w:rPr>
          <w:tab/>
        </w:r>
        <w:r w:rsidR="006F2999">
          <w:rPr>
            <w:noProof/>
          </w:rPr>
          <w:tab/>
        </w:r>
      </w:ins>
      <w:ins w:id="496" w:author="Bo Burman" w:date="2019-09-26T14:01:00Z">
        <w:r w:rsidR="00324CCB">
          <w:rPr>
            <w:noProof/>
          </w:rPr>
          <w:t>=&gt;</w:t>
        </w:r>
        <w:r w:rsidR="00324CCB">
          <w:rPr>
            <w:noProof/>
          </w:rPr>
          <w:tab/>
        </w:r>
      </w:ins>
      <w:ins w:id="497" w:author="Bo Burman" w:date="2019-09-25T12:52:00Z">
        <w:r>
          <w:rPr>
            <w:noProof/>
          </w:rPr>
          <w:t>QCI 76 (500 ms, 10</w:t>
        </w:r>
        <w:r w:rsidRPr="006F2999">
          <w:rPr>
            <w:noProof/>
            <w:vertAlign w:val="superscript"/>
          </w:rPr>
          <w:t>-4</w:t>
        </w:r>
        <w:r>
          <w:rPr>
            <w:noProof/>
          </w:rPr>
          <w:t>)</w:t>
        </w:r>
      </w:ins>
    </w:p>
    <w:p w14:paraId="613C660B" w14:textId="727D728C" w:rsidR="0038344B" w:rsidRDefault="0038344B" w:rsidP="0038344B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B58DD" w14:paraId="3984ACA4" w14:textId="77777777" w:rsidTr="00964E2B">
        <w:tc>
          <w:tcPr>
            <w:tcW w:w="9639" w:type="dxa"/>
            <w:shd w:val="clear" w:color="auto" w:fill="FFFF00"/>
          </w:tcPr>
          <w:p w14:paraId="788C4D76" w14:textId="77777777" w:rsidR="001B58DD" w:rsidRPr="00DA4C81" w:rsidRDefault="001B58DD" w:rsidP="00964E2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498" w:name="_Hlk12284912"/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5673558C" w14:textId="1A0C7116" w:rsidR="00964E2B" w:rsidRPr="00964E2B" w:rsidRDefault="00964E2B" w:rsidP="00964E2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99" w:author="Bo Burman" w:date="2019-09-25T17:08:00Z"/>
          <w:rFonts w:ascii="Arial" w:hAnsi="Arial"/>
          <w:sz w:val="36"/>
        </w:rPr>
      </w:pPr>
      <w:bookmarkStart w:id="500" w:name="_Toc19382859"/>
      <w:bookmarkEnd w:id="498"/>
      <w:ins w:id="501" w:author="Bo Burman" w:date="2019-09-25T17:08:00Z">
        <w:r w:rsidRPr="00964E2B">
          <w:rPr>
            <w:rFonts w:ascii="Arial" w:hAnsi="Arial"/>
            <w:sz w:val="36"/>
          </w:rPr>
          <w:t>A.</w:t>
        </w:r>
        <w:r w:rsidRPr="00964E2B">
          <w:rPr>
            <w:rFonts w:ascii="Arial" w:hAnsi="Arial"/>
            <w:sz w:val="36"/>
            <w:lang w:eastAsia="ko-KR"/>
          </w:rPr>
          <w:t>1</w:t>
        </w:r>
        <w:r>
          <w:rPr>
            <w:rFonts w:ascii="Arial" w:hAnsi="Arial"/>
            <w:sz w:val="36"/>
            <w:lang w:eastAsia="ko-KR"/>
          </w:rPr>
          <w:t>6</w:t>
        </w:r>
        <w:r w:rsidRPr="00964E2B">
          <w:rPr>
            <w:rFonts w:ascii="Arial" w:hAnsi="Arial"/>
            <w:sz w:val="36"/>
          </w:rPr>
          <w:tab/>
          <w:t xml:space="preserve">SDP offers </w:t>
        </w:r>
        <w:r w:rsidRPr="00964E2B">
          <w:rPr>
            <w:rFonts w:ascii="Arial" w:hAnsi="Arial" w:hint="eastAsia"/>
            <w:sz w:val="36"/>
            <w:lang w:eastAsia="ko-KR"/>
          </w:rPr>
          <w:t xml:space="preserve">and answers </w:t>
        </w:r>
        <w:r w:rsidRPr="00964E2B">
          <w:rPr>
            <w:rFonts w:ascii="Arial" w:hAnsi="Arial"/>
            <w:sz w:val="36"/>
            <w:lang w:eastAsia="ko-KR"/>
          </w:rPr>
          <w:t xml:space="preserve">with </w:t>
        </w:r>
        <w:r>
          <w:rPr>
            <w:rFonts w:ascii="Arial" w:hAnsi="Arial"/>
            <w:sz w:val="36"/>
            <w:lang w:eastAsia="ko-KR"/>
          </w:rPr>
          <w:t xml:space="preserve">QoS hint </w:t>
        </w:r>
        <w:proofErr w:type="spellStart"/>
        <w:r w:rsidRPr="00964E2B">
          <w:rPr>
            <w:rFonts w:ascii="Arial" w:hAnsi="Arial"/>
            <w:sz w:val="36"/>
            <w:lang w:eastAsia="ko-KR"/>
          </w:rPr>
          <w:t>signaling</w:t>
        </w:r>
        <w:bookmarkEnd w:id="500"/>
        <w:proofErr w:type="spellEnd"/>
      </w:ins>
    </w:p>
    <w:p w14:paraId="21A5C416" w14:textId="752FD0A1" w:rsidR="00964E2B" w:rsidRPr="00964E2B" w:rsidRDefault="00964E2B" w:rsidP="00964E2B">
      <w:pPr>
        <w:overflowPunct w:val="0"/>
        <w:autoSpaceDE w:val="0"/>
        <w:autoSpaceDN w:val="0"/>
        <w:adjustRightInd w:val="0"/>
        <w:textAlignment w:val="baseline"/>
        <w:rPr>
          <w:ins w:id="502" w:author="Bo Burman" w:date="2019-09-25T17:08:00Z"/>
        </w:rPr>
      </w:pPr>
      <w:ins w:id="503" w:author="Bo Burman" w:date="2019-09-25T17:08:00Z">
        <w:r w:rsidRPr="00964E2B">
          <w:rPr>
            <w:lang w:eastAsia="ko-KR"/>
          </w:rPr>
          <w:t>Table A.1</w:t>
        </w:r>
        <w:r>
          <w:rPr>
            <w:lang w:eastAsia="ko-KR"/>
          </w:rPr>
          <w:t>6</w:t>
        </w:r>
        <w:r w:rsidRPr="00964E2B">
          <w:rPr>
            <w:lang w:eastAsia="ko-KR"/>
          </w:rPr>
          <w:t xml:space="preserve">.1 demonstrates an example SDP offer with </w:t>
        </w:r>
      </w:ins>
      <w:ins w:id="504" w:author="Bo Burman" w:date="2019-09-25T17:09:00Z">
        <w:r>
          <w:rPr>
            <w:lang w:eastAsia="ko-KR"/>
          </w:rPr>
          <w:t xml:space="preserve">QoS hint </w:t>
        </w:r>
      </w:ins>
      <w:ins w:id="505" w:author="Bo Burman" w:date="2019-09-25T17:08:00Z">
        <w:r w:rsidRPr="00964E2B">
          <w:rPr>
            <w:lang w:eastAsia="ko-KR"/>
          </w:rPr>
          <w:t>signalling defined in clause 6.2.</w:t>
        </w:r>
      </w:ins>
      <w:ins w:id="506" w:author="Bo Burman" w:date="2019-09-25T17:09:00Z">
        <w:r>
          <w:rPr>
            <w:lang w:eastAsia="ko-KR"/>
          </w:rPr>
          <w:t>7</w:t>
        </w:r>
      </w:ins>
      <w:ins w:id="507" w:author="Bo Burman" w:date="2019-09-25T17:08:00Z">
        <w:r w:rsidRPr="00964E2B">
          <w:rPr>
            <w:lang w:eastAsia="ko-KR"/>
          </w:rPr>
          <w:t xml:space="preserve">. The offer for </w:t>
        </w:r>
      </w:ins>
      <w:ins w:id="508" w:author="Bo Burman" w:date="2019-09-25T17:09:00Z">
        <w:r>
          <w:rPr>
            <w:lang w:eastAsia="ko-KR"/>
          </w:rPr>
          <w:t xml:space="preserve">QoS hint </w:t>
        </w:r>
      </w:ins>
      <w:proofErr w:type="spellStart"/>
      <w:ins w:id="509" w:author="Bo Burman" w:date="2019-09-25T17:08:00Z">
        <w:r w:rsidRPr="00964E2B">
          <w:rPr>
            <w:lang w:eastAsia="ko-KR"/>
          </w:rPr>
          <w:t>signaling</w:t>
        </w:r>
        <w:proofErr w:type="spellEnd"/>
        <w:r w:rsidRPr="00964E2B">
          <w:rPr>
            <w:lang w:eastAsia="ko-KR"/>
          </w:rPr>
          <w:t xml:space="preserve"> is indicated in the last line via the SDP attribute ‘</w:t>
        </w:r>
      </w:ins>
      <w:ins w:id="510" w:author="Bo Burman" w:date="2019-09-25T17:09:00Z">
        <w:r>
          <w:rPr>
            <w:lang w:eastAsia="ko-KR"/>
          </w:rPr>
          <w:t>3gpp-qos-hint</w:t>
        </w:r>
      </w:ins>
      <w:ins w:id="511" w:author="Bo Burman" w:date="2019-09-25T17:08:00Z">
        <w:r w:rsidRPr="00964E2B">
          <w:rPr>
            <w:lang w:eastAsia="ko-KR"/>
          </w:rPr>
          <w:t>’.</w:t>
        </w:r>
      </w:ins>
    </w:p>
    <w:p w14:paraId="6F604CDE" w14:textId="0A68F9CD" w:rsidR="00964E2B" w:rsidRPr="00964E2B" w:rsidRDefault="00964E2B" w:rsidP="00964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12" w:author="Bo Burman" w:date="2019-09-25T17:08:00Z"/>
          <w:rFonts w:ascii="Arial" w:hAnsi="Arial"/>
          <w:b/>
        </w:rPr>
      </w:pPr>
      <w:ins w:id="513" w:author="Bo Burman" w:date="2019-09-25T17:08:00Z">
        <w:r w:rsidRPr="00964E2B">
          <w:rPr>
            <w:rFonts w:ascii="Arial" w:hAnsi="Arial"/>
            <w:b/>
          </w:rPr>
          <w:t>Table A.</w:t>
        </w:r>
        <w:r w:rsidRPr="00964E2B">
          <w:rPr>
            <w:rFonts w:ascii="Arial" w:hAnsi="Arial"/>
            <w:b/>
            <w:lang w:eastAsia="ko-KR"/>
          </w:rPr>
          <w:t>1</w:t>
        </w:r>
      </w:ins>
      <w:ins w:id="514" w:author="Bo Burman" w:date="2019-09-25T17:09:00Z">
        <w:r>
          <w:rPr>
            <w:rFonts w:ascii="Arial" w:hAnsi="Arial"/>
            <w:b/>
            <w:lang w:eastAsia="ko-KR"/>
          </w:rPr>
          <w:t>6</w:t>
        </w:r>
      </w:ins>
      <w:ins w:id="515" w:author="Bo Burman" w:date="2019-09-25T17:08:00Z">
        <w:r w:rsidRPr="00964E2B">
          <w:rPr>
            <w:rFonts w:ascii="Arial" w:hAnsi="Arial"/>
            <w:b/>
          </w:rPr>
          <w:t>.</w:t>
        </w:r>
        <w:r w:rsidRPr="00964E2B">
          <w:rPr>
            <w:rFonts w:ascii="Arial" w:hAnsi="Arial"/>
            <w:b/>
            <w:lang w:eastAsia="ko-KR"/>
          </w:rPr>
          <w:t>1</w:t>
        </w:r>
        <w:r w:rsidRPr="00964E2B">
          <w:rPr>
            <w:rFonts w:ascii="Arial" w:hAnsi="Arial"/>
            <w:b/>
          </w:rPr>
          <w:t xml:space="preserve">: Example SDP offer with </w:t>
        </w:r>
      </w:ins>
      <w:ins w:id="516" w:author="Bo Burman" w:date="2019-09-25T17:10:00Z">
        <w:r>
          <w:rPr>
            <w:rFonts w:ascii="Arial" w:hAnsi="Arial"/>
            <w:b/>
          </w:rPr>
          <w:t xml:space="preserve">QoS hint </w:t>
        </w:r>
      </w:ins>
      <w:ins w:id="517" w:author="Bo Burman" w:date="2019-09-25T17:08:00Z">
        <w:r w:rsidRPr="00964E2B">
          <w:rPr>
            <w:rFonts w:ascii="Arial" w:hAnsi="Arial"/>
            <w:b/>
          </w:rPr>
          <w:t>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964E2B" w:rsidRPr="00964E2B" w14:paraId="1422C71B" w14:textId="77777777" w:rsidTr="00964E2B">
        <w:trPr>
          <w:jc w:val="center"/>
          <w:ins w:id="518" w:author="Bo Burman" w:date="2019-09-25T17:08:00Z"/>
        </w:trPr>
        <w:tc>
          <w:tcPr>
            <w:tcW w:w="9639" w:type="dxa"/>
            <w:shd w:val="clear" w:color="auto" w:fill="auto"/>
          </w:tcPr>
          <w:p w14:paraId="5C71C86C" w14:textId="77777777" w:rsidR="00964E2B" w:rsidRPr="00964E2B" w:rsidRDefault="00964E2B" w:rsidP="00964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Bo Burman" w:date="2019-09-25T17:08:00Z"/>
                <w:rFonts w:ascii="Arial" w:hAnsi="Arial"/>
                <w:b/>
                <w:sz w:val="18"/>
              </w:rPr>
            </w:pPr>
            <w:ins w:id="520" w:author="Bo Burman" w:date="2019-09-25T17:08:00Z">
              <w:r w:rsidRPr="00964E2B">
                <w:rPr>
                  <w:rFonts w:ascii="Arial" w:hAnsi="Arial"/>
                  <w:b/>
                  <w:sz w:val="18"/>
                </w:rPr>
                <w:t>SDP offer</w:t>
              </w:r>
            </w:ins>
          </w:p>
        </w:tc>
      </w:tr>
      <w:tr w:rsidR="00964E2B" w:rsidRPr="00964E2B" w14:paraId="4BA051FA" w14:textId="77777777" w:rsidTr="00964E2B">
        <w:trPr>
          <w:jc w:val="center"/>
          <w:ins w:id="521" w:author="Bo Burman" w:date="2019-09-25T17:08:00Z"/>
        </w:trPr>
        <w:tc>
          <w:tcPr>
            <w:tcW w:w="9639" w:type="dxa"/>
            <w:shd w:val="clear" w:color="auto" w:fill="auto"/>
          </w:tcPr>
          <w:p w14:paraId="46C84C0F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23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m=video 43200 RTP/AVP 100</w:t>
              </w:r>
            </w:ins>
          </w:p>
          <w:p w14:paraId="53AE24D5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25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b=AS:15000</w:t>
              </w:r>
            </w:ins>
          </w:p>
          <w:p w14:paraId="5AC7E49B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27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b=RS:0</w:t>
              </w:r>
            </w:ins>
          </w:p>
          <w:p w14:paraId="4199F75C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29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b=RR:2500</w:t>
              </w:r>
            </w:ins>
          </w:p>
          <w:p w14:paraId="5C3FD883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31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a=pcfg:1 t=1</w:t>
              </w:r>
            </w:ins>
          </w:p>
          <w:p w14:paraId="18620D82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33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a=rtpmap:100 H265/90000</w:t>
              </w:r>
            </w:ins>
          </w:p>
          <w:p w14:paraId="04ACE7A2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35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a=fmtp:100 profile-id=1;level-id=153</w:t>
              </w:r>
            </w:ins>
          </w:p>
          <w:p w14:paraId="783ED630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37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a=imageattr:100 send [x=3840,y=2160]</w:t>
              </w:r>
            </w:ins>
          </w:p>
          <w:p w14:paraId="1DABF350" w14:textId="7A92D8B9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39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a=</w:t>
              </w:r>
            </w:ins>
            <w:ins w:id="540" w:author="Bo Burman" w:date="2019-09-25T17:33:00Z">
              <w:r>
                <w:rPr>
                  <w:rFonts w:ascii="Courier New" w:hAnsi="Courier New"/>
                  <w:noProof/>
                  <w:sz w:val="16"/>
                  <w:szCs w:val="16"/>
                </w:rPr>
                <w:t>label</w:t>
              </w:r>
            </w:ins>
            <w:ins w:id="541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:</w:t>
              </w:r>
            </w:ins>
            <w:ins w:id="542" w:author="Bo Burman" w:date="2019-09-25T17:33:00Z">
              <w:r>
                <w:rPr>
                  <w:rFonts w:ascii="Courier New" w:hAnsi="Courier New"/>
                  <w:noProof/>
                  <w:sz w:val="16"/>
                  <w:szCs w:val="16"/>
                </w:rPr>
                <w:t>flus</w:t>
              </w:r>
            </w:ins>
          </w:p>
          <w:p w14:paraId="1998EE3E" w14:textId="6D74206B" w:rsidR="00964E2B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Bo Burman" w:date="2019-09-25T17:31:00Z"/>
                <w:rFonts w:ascii="Courier New" w:hAnsi="Courier New"/>
                <w:noProof/>
                <w:sz w:val="16"/>
                <w:szCs w:val="16"/>
              </w:rPr>
            </w:pPr>
            <w:ins w:id="544" w:author="Bo Burman" w:date="2019-09-25T17:31:00Z">
              <w:r w:rsidRPr="00A53413">
                <w:rPr>
                  <w:rFonts w:ascii="Courier New" w:hAnsi="Courier New"/>
                  <w:noProof/>
                  <w:sz w:val="16"/>
                  <w:szCs w:val="16"/>
                </w:rPr>
                <w:t>a=sendonly</w:t>
              </w:r>
            </w:ins>
          </w:p>
          <w:p w14:paraId="1AF888AF" w14:textId="2CD0E11C" w:rsidR="00964E2B" w:rsidRPr="00964E2B" w:rsidRDefault="00A53413" w:rsidP="00DE70E6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Bo Burman" w:date="2019-09-25T17:08:00Z"/>
                <w:rFonts w:ascii="Arial" w:hAnsi="Arial"/>
                <w:sz w:val="18"/>
                <w:lang w:eastAsia="ko-KR"/>
              </w:rPr>
            </w:pPr>
            <w:ins w:id="546" w:author="Bo Burman" w:date="2019-09-25T17:32:00Z">
              <w:r>
                <w:rPr>
                  <w:rFonts w:ascii="Courier New" w:hAnsi="Courier New"/>
                  <w:noProof/>
                  <w:sz w:val="16"/>
                  <w:szCs w:val="16"/>
                </w:rPr>
                <w:t>a=3gpp-qos-hint:loss=0.</w:t>
              </w:r>
            </w:ins>
            <w:ins w:id="547" w:author="Bo Burman" w:date="2019-09-25T17:39:00Z">
              <w:r w:rsidR="0051278E">
                <w:rPr>
                  <w:rFonts w:ascii="Courier New" w:hAnsi="Courier New"/>
                  <w:noProof/>
                  <w:sz w:val="16"/>
                  <w:szCs w:val="16"/>
                </w:rPr>
                <w:t>0000</w:t>
              </w:r>
            </w:ins>
            <w:ins w:id="548" w:author="Bo Burman" w:date="2019-09-25T17:32:00Z">
              <w:r>
                <w:rPr>
                  <w:rFonts w:ascii="Courier New" w:hAnsi="Courier New"/>
                  <w:noProof/>
                  <w:sz w:val="16"/>
                  <w:szCs w:val="16"/>
                </w:rPr>
                <w:t>1;latency=</w:t>
              </w:r>
            </w:ins>
            <w:ins w:id="549" w:author="Bo Burman" w:date="2019-09-25T18:07:00Z">
              <w:r w:rsidR="00DE70E6">
                <w:rPr>
                  <w:rFonts w:ascii="Courier New" w:hAnsi="Courier New"/>
                  <w:noProof/>
                  <w:sz w:val="16"/>
                  <w:szCs w:val="16"/>
                </w:rPr>
                <w:t>3</w:t>
              </w:r>
            </w:ins>
            <w:ins w:id="550" w:author="Bo Burman" w:date="2019-09-25T17:32:00Z">
              <w:r>
                <w:rPr>
                  <w:rFonts w:ascii="Courier New" w:hAnsi="Courier New"/>
                  <w:noProof/>
                  <w:sz w:val="16"/>
                  <w:szCs w:val="16"/>
                </w:rPr>
                <w:t>00</w:t>
              </w:r>
            </w:ins>
          </w:p>
        </w:tc>
      </w:tr>
    </w:tbl>
    <w:p w14:paraId="6075CAB2" w14:textId="77777777" w:rsidR="00964E2B" w:rsidRPr="00964E2B" w:rsidRDefault="00964E2B" w:rsidP="00964E2B">
      <w:pPr>
        <w:overflowPunct w:val="0"/>
        <w:autoSpaceDE w:val="0"/>
        <w:autoSpaceDN w:val="0"/>
        <w:adjustRightInd w:val="0"/>
        <w:textAlignment w:val="baseline"/>
        <w:rPr>
          <w:ins w:id="551" w:author="Bo Burman" w:date="2019-09-25T17:08:00Z"/>
        </w:rPr>
      </w:pPr>
    </w:p>
    <w:p w14:paraId="21EDF791" w14:textId="24063E67" w:rsidR="00964E2B" w:rsidRPr="00964E2B" w:rsidRDefault="00964E2B" w:rsidP="00964E2B">
      <w:pPr>
        <w:overflowPunct w:val="0"/>
        <w:autoSpaceDE w:val="0"/>
        <w:autoSpaceDN w:val="0"/>
        <w:adjustRightInd w:val="0"/>
        <w:textAlignment w:val="baseline"/>
        <w:rPr>
          <w:ins w:id="552" w:author="Bo Burman" w:date="2019-09-25T17:08:00Z"/>
        </w:rPr>
      </w:pPr>
      <w:ins w:id="553" w:author="Bo Burman" w:date="2019-09-25T17:08:00Z">
        <w:r w:rsidRPr="00964E2B">
          <w:t>An example SDP answer is shown in Table A.1</w:t>
        </w:r>
      </w:ins>
      <w:ins w:id="554" w:author="Bo Burman" w:date="2019-09-25T17:37:00Z">
        <w:r w:rsidR="0051278E">
          <w:t>6</w:t>
        </w:r>
      </w:ins>
      <w:ins w:id="555" w:author="Bo Burman" w:date="2019-09-25T17:08:00Z">
        <w:r w:rsidRPr="00964E2B">
          <w:t xml:space="preserve">.2, where the </w:t>
        </w:r>
      </w:ins>
      <w:ins w:id="556" w:author="Bo Burman" w:date="2019-09-25T17:33:00Z">
        <w:r w:rsidR="00A53413">
          <w:t xml:space="preserve">QoS hint </w:t>
        </w:r>
      </w:ins>
      <w:ins w:id="557" w:author="Bo Burman" w:date="2019-09-25T17:08:00Z">
        <w:r w:rsidRPr="00964E2B">
          <w:t>signa</w:t>
        </w:r>
      </w:ins>
      <w:ins w:id="558" w:author="Bo Burman" w:date="2019-09-25T17:37:00Z">
        <w:r w:rsidR="0051278E">
          <w:t>l</w:t>
        </w:r>
      </w:ins>
      <w:ins w:id="559" w:author="Bo Burman" w:date="2019-09-25T17:08:00Z">
        <w:r w:rsidRPr="00964E2B">
          <w:t>ling is also supported by the answerer, as indicated by the last line.</w:t>
        </w:r>
      </w:ins>
    </w:p>
    <w:p w14:paraId="413F348A" w14:textId="54150F2E" w:rsidR="00964E2B" w:rsidRPr="00964E2B" w:rsidRDefault="00964E2B" w:rsidP="00964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60" w:author="Bo Burman" w:date="2019-09-25T17:08:00Z"/>
          <w:rFonts w:ascii="Arial" w:hAnsi="Arial"/>
          <w:b/>
        </w:rPr>
      </w:pPr>
      <w:ins w:id="561" w:author="Bo Burman" w:date="2019-09-25T17:08:00Z">
        <w:r w:rsidRPr="00964E2B">
          <w:rPr>
            <w:rFonts w:ascii="Arial" w:hAnsi="Arial"/>
            <w:b/>
          </w:rPr>
          <w:t>Table A.1</w:t>
        </w:r>
      </w:ins>
      <w:ins w:id="562" w:author="Bo Burman" w:date="2019-09-25T17:36:00Z">
        <w:r w:rsidR="0051278E">
          <w:rPr>
            <w:rFonts w:ascii="Arial" w:hAnsi="Arial"/>
            <w:b/>
          </w:rPr>
          <w:t>6</w:t>
        </w:r>
      </w:ins>
      <w:ins w:id="563" w:author="Bo Burman" w:date="2019-09-25T17:08:00Z">
        <w:r w:rsidRPr="00964E2B">
          <w:rPr>
            <w:rFonts w:ascii="Arial" w:hAnsi="Arial"/>
            <w:b/>
          </w:rPr>
          <w:t xml:space="preserve">.2: Example SDP answer with </w:t>
        </w:r>
      </w:ins>
      <w:ins w:id="564" w:author="Bo Burman" w:date="2019-09-25T17:36:00Z">
        <w:r w:rsidR="0051278E">
          <w:rPr>
            <w:rFonts w:ascii="Arial" w:hAnsi="Arial"/>
            <w:b/>
          </w:rPr>
          <w:t xml:space="preserve">QoS hint </w:t>
        </w:r>
      </w:ins>
      <w:ins w:id="565" w:author="Bo Burman" w:date="2019-09-25T17:08:00Z">
        <w:r w:rsidRPr="00964E2B">
          <w:rPr>
            <w:rFonts w:ascii="Arial" w:hAnsi="Arial"/>
            <w:b/>
          </w:rPr>
          <w:t>signal</w:t>
        </w:r>
      </w:ins>
      <w:ins w:id="566" w:author="Bo Burman" w:date="2019-09-25T17:36:00Z">
        <w:r w:rsidR="0051278E">
          <w:rPr>
            <w:rFonts w:ascii="Arial" w:hAnsi="Arial"/>
            <w:b/>
          </w:rPr>
          <w:t>l</w:t>
        </w:r>
      </w:ins>
      <w:ins w:id="567" w:author="Bo Burman" w:date="2019-09-25T17:08:00Z">
        <w:r w:rsidRPr="00964E2B">
          <w:rPr>
            <w:rFonts w:ascii="Arial" w:hAnsi="Arial"/>
            <w:b/>
          </w:rPr>
          <w:t>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964E2B" w:rsidRPr="00964E2B" w14:paraId="22B586E1" w14:textId="77777777" w:rsidTr="00964E2B">
        <w:trPr>
          <w:jc w:val="center"/>
          <w:ins w:id="568" w:author="Bo Burman" w:date="2019-09-25T17:08:00Z"/>
        </w:trPr>
        <w:tc>
          <w:tcPr>
            <w:tcW w:w="9639" w:type="dxa"/>
            <w:shd w:val="clear" w:color="auto" w:fill="auto"/>
          </w:tcPr>
          <w:p w14:paraId="30CF7B2F" w14:textId="77777777" w:rsidR="00964E2B" w:rsidRPr="00964E2B" w:rsidRDefault="00964E2B" w:rsidP="00964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Bo Burman" w:date="2019-09-25T17:08:00Z"/>
                <w:rFonts w:ascii="Arial" w:hAnsi="Arial"/>
                <w:b/>
                <w:sz w:val="18"/>
              </w:rPr>
            </w:pPr>
            <w:ins w:id="570" w:author="Bo Burman" w:date="2019-09-25T17:08:00Z">
              <w:r w:rsidRPr="00964E2B">
                <w:rPr>
                  <w:rFonts w:ascii="Arial" w:hAnsi="Arial"/>
                  <w:b/>
                  <w:sz w:val="18"/>
                </w:rPr>
                <w:t xml:space="preserve">SDP </w:t>
              </w:r>
              <w:r w:rsidRPr="00964E2B">
                <w:rPr>
                  <w:rFonts w:ascii="Arial" w:hAnsi="Arial" w:hint="eastAsia"/>
                  <w:b/>
                  <w:sz w:val="18"/>
                  <w:lang w:eastAsia="ko-KR"/>
                </w:rPr>
                <w:t>answer</w:t>
              </w:r>
            </w:ins>
          </w:p>
        </w:tc>
      </w:tr>
      <w:tr w:rsidR="00964E2B" w:rsidRPr="00964E2B" w14:paraId="6D32693E" w14:textId="77777777" w:rsidTr="00964E2B">
        <w:trPr>
          <w:jc w:val="center"/>
          <w:ins w:id="571" w:author="Bo Burman" w:date="2019-09-25T17:08:00Z"/>
        </w:trPr>
        <w:tc>
          <w:tcPr>
            <w:tcW w:w="9639" w:type="dxa"/>
            <w:shd w:val="clear" w:color="auto" w:fill="auto"/>
          </w:tcPr>
          <w:p w14:paraId="151497AB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Bo Burman" w:date="2019-09-25T17:34:00Z"/>
                <w:rFonts w:ascii="Courier New" w:hAnsi="Courier New"/>
                <w:noProof/>
                <w:sz w:val="16"/>
              </w:rPr>
            </w:pPr>
            <w:ins w:id="573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m=video 43200 RTP/AVPF 100</w:t>
              </w:r>
            </w:ins>
          </w:p>
          <w:p w14:paraId="520B4167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Bo Burman" w:date="2019-09-25T17:34:00Z"/>
                <w:rFonts w:ascii="Courier New" w:hAnsi="Courier New"/>
                <w:noProof/>
                <w:sz w:val="16"/>
              </w:rPr>
            </w:pPr>
            <w:ins w:id="575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b=AS:15000</w:t>
              </w:r>
            </w:ins>
          </w:p>
          <w:p w14:paraId="14D8F4CC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Bo Burman" w:date="2019-09-25T17:34:00Z"/>
                <w:rFonts w:ascii="Courier New" w:hAnsi="Courier New"/>
                <w:noProof/>
                <w:sz w:val="16"/>
              </w:rPr>
            </w:pPr>
            <w:ins w:id="577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b=RS:0</w:t>
              </w:r>
            </w:ins>
          </w:p>
          <w:p w14:paraId="6233EA8F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Bo Burman" w:date="2019-09-25T17:34:00Z"/>
                <w:rFonts w:ascii="Courier New" w:hAnsi="Courier New"/>
                <w:noProof/>
                <w:sz w:val="16"/>
              </w:rPr>
            </w:pPr>
            <w:ins w:id="579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b=RR:2500</w:t>
              </w:r>
            </w:ins>
          </w:p>
          <w:p w14:paraId="1288123B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Bo Burman" w:date="2019-09-25T17:34:00Z"/>
                <w:rFonts w:ascii="Courier New" w:hAnsi="Courier New"/>
                <w:noProof/>
                <w:sz w:val="16"/>
              </w:rPr>
            </w:pPr>
            <w:ins w:id="581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a=acfg:1 t=1</w:t>
              </w:r>
            </w:ins>
          </w:p>
          <w:p w14:paraId="09300E52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2" w:author="Bo Burman" w:date="2019-09-25T17:34:00Z"/>
                <w:rFonts w:ascii="Courier New" w:hAnsi="Courier New"/>
                <w:noProof/>
                <w:sz w:val="16"/>
              </w:rPr>
            </w:pPr>
            <w:ins w:id="583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a=rtpmap:100 H265/90000</w:t>
              </w:r>
            </w:ins>
          </w:p>
          <w:p w14:paraId="13A20BB3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Bo Burman" w:date="2019-09-25T17:34:00Z"/>
                <w:rFonts w:ascii="Courier New" w:hAnsi="Courier New"/>
                <w:noProof/>
                <w:sz w:val="16"/>
              </w:rPr>
            </w:pPr>
            <w:ins w:id="585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a=fmtp:100 profile-id=1;level-id=153</w:t>
              </w:r>
            </w:ins>
          </w:p>
          <w:p w14:paraId="4AA79670" w14:textId="77777777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Bo Burman" w:date="2019-09-25T17:34:00Z"/>
                <w:rFonts w:ascii="Courier New" w:hAnsi="Courier New"/>
                <w:noProof/>
                <w:sz w:val="16"/>
              </w:rPr>
            </w:pPr>
            <w:ins w:id="587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a=imageattr:100 recv [x=3840,y=2160]</w:t>
              </w:r>
            </w:ins>
          </w:p>
          <w:p w14:paraId="1A431A4F" w14:textId="11432B6D" w:rsidR="00A53413" w:rsidRP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Bo Burman" w:date="2019-09-25T17:34:00Z"/>
                <w:rFonts w:ascii="Courier New" w:hAnsi="Courier New"/>
                <w:noProof/>
                <w:sz w:val="16"/>
              </w:rPr>
            </w:pPr>
            <w:ins w:id="589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a=</w:t>
              </w:r>
              <w:r>
                <w:rPr>
                  <w:rFonts w:ascii="Courier New" w:hAnsi="Courier New"/>
                  <w:noProof/>
                  <w:sz w:val="16"/>
                </w:rPr>
                <w:t>label</w:t>
              </w:r>
              <w:r w:rsidRPr="00A53413">
                <w:rPr>
                  <w:rFonts w:ascii="Courier New" w:hAnsi="Courier New"/>
                  <w:noProof/>
                  <w:sz w:val="16"/>
                </w:rPr>
                <w:t>:</w:t>
              </w:r>
              <w:r>
                <w:rPr>
                  <w:rFonts w:ascii="Courier New" w:hAnsi="Courier New"/>
                  <w:noProof/>
                  <w:sz w:val="16"/>
                </w:rPr>
                <w:t>flus</w:t>
              </w:r>
            </w:ins>
          </w:p>
          <w:p w14:paraId="151BB2A4" w14:textId="2A716CF2" w:rsidR="00A53413" w:rsidRDefault="00A53413" w:rsidP="00A5341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Bo Burman" w:date="2019-09-25T17:34:00Z"/>
                <w:rFonts w:ascii="Courier New" w:hAnsi="Courier New"/>
                <w:noProof/>
                <w:sz w:val="16"/>
              </w:rPr>
            </w:pPr>
            <w:ins w:id="591" w:author="Bo Burman" w:date="2019-09-25T17:34:00Z">
              <w:r w:rsidRPr="00A53413">
                <w:rPr>
                  <w:rFonts w:ascii="Courier New" w:hAnsi="Courier New"/>
                  <w:noProof/>
                  <w:sz w:val="16"/>
                </w:rPr>
                <w:t>a=recvonly</w:t>
              </w:r>
            </w:ins>
          </w:p>
          <w:p w14:paraId="5B6FDB06" w14:textId="384A81A2" w:rsidR="00964E2B" w:rsidRPr="00964E2B" w:rsidRDefault="00A53413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Bo Burman" w:date="2019-09-25T17:08:00Z"/>
                <w:rFonts w:ascii="Courier New" w:hAnsi="Courier New"/>
                <w:noProof/>
                <w:sz w:val="16"/>
                <w:lang w:eastAsia="ko-KR"/>
              </w:rPr>
            </w:pPr>
            <w:ins w:id="593" w:author="Bo Burman" w:date="2019-09-25T17:35:00Z">
              <w:r>
                <w:rPr>
                  <w:rFonts w:ascii="Courier New" w:hAnsi="Courier New"/>
                  <w:noProof/>
                  <w:sz w:val="16"/>
                </w:rPr>
                <w:t>a=</w:t>
              </w:r>
              <w:r w:rsidR="0051278E">
                <w:rPr>
                  <w:rFonts w:ascii="Courier New" w:hAnsi="Courier New"/>
                  <w:noProof/>
                  <w:sz w:val="16"/>
                  <w:szCs w:val="16"/>
                </w:rPr>
                <w:t>3gpp-qos-hint:loss=0.</w:t>
              </w:r>
            </w:ins>
            <w:ins w:id="594" w:author="Bo Burman" w:date="2019-09-25T17:40:00Z">
              <w:r w:rsidR="0051278E">
                <w:rPr>
                  <w:rFonts w:ascii="Courier New" w:hAnsi="Courier New"/>
                  <w:noProof/>
                  <w:sz w:val="16"/>
                  <w:szCs w:val="16"/>
                </w:rPr>
                <w:t>0000</w:t>
              </w:r>
            </w:ins>
            <w:ins w:id="595" w:author="Bo Burman" w:date="2019-09-25T17:35:00Z">
              <w:r w:rsidR="0051278E">
                <w:rPr>
                  <w:rFonts w:ascii="Courier New" w:hAnsi="Courier New"/>
                  <w:noProof/>
                  <w:sz w:val="16"/>
                  <w:szCs w:val="16"/>
                </w:rPr>
                <w:t>1;latency=</w:t>
              </w:r>
            </w:ins>
            <w:ins w:id="596" w:author="Bo Burman" w:date="2019-09-25T18:07:00Z">
              <w:r w:rsidR="00DE70E6">
                <w:rPr>
                  <w:rFonts w:ascii="Courier New" w:hAnsi="Courier New"/>
                  <w:noProof/>
                  <w:sz w:val="16"/>
                  <w:szCs w:val="16"/>
                </w:rPr>
                <w:t>3</w:t>
              </w:r>
            </w:ins>
            <w:ins w:id="597" w:author="Bo Burman" w:date="2019-09-25T17:35:00Z">
              <w:r w:rsidR="0051278E">
                <w:rPr>
                  <w:rFonts w:ascii="Courier New" w:hAnsi="Courier New"/>
                  <w:noProof/>
                  <w:sz w:val="16"/>
                  <w:szCs w:val="16"/>
                </w:rPr>
                <w:t>00</w:t>
              </w:r>
            </w:ins>
          </w:p>
        </w:tc>
      </w:tr>
    </w:tbl>
    <w:p w14:paraId="41FC5739" w14:textId="77777777" w:rsidR="00964E2B" w:rsidRPr="00964E2B" w:rsidRDefault="00964E2B" w:rsidP="00964E2B">
      <w:pPr>
        <w:overflowPunct w:val="0"/>
        <w:autoSpaceDE w:val="0"/>
        <w:autoSpaceDN w:val="0"/>
        <w:adjustRightInd w:val="0"/>
        <w:textAlignment w:val="baseline"/>
        <w:rPr>
          <w:ins w:id="598" w:author="Bo Burman" w:date="2019-09-25T17:08:00Z"/>
        </w:rPr>
      </w:pPr>
    </w:p>
    <w:p w14:paraId="08AB0E89" w14:textId="655CCD7B" w:rsidR="00964E2B" w:rsidRPr="00964E2B" w:rsidRDefault="00964E2B" w:rsidP="00964E2B">
      <w:pPr>
        <w:overflowPunct w:val="0"/>
        <w:autoSpaceDE w:val="0"/>
        <w:autoSpaceDN w:val="0"/>
        <w:adjustRightInd w:val="0"/>
        <w:textAlignment w:val="baseline"/>
        <w:rPr>
          <w:ins w:id="599" w:author="Bo Burman" w:date="2019-09-25T17:08:00Z"/>
        </w:rPr>
      </w:pPr>
      <w:ins w:id="600" w:author="Bo Burman" w:date="2019-09-25T17:08:00Z">
        <w:r w:rsidRPr="00964E2B">
          <w:t>Table A.1</w:t>
        </w:r>
      </w:ins>
      <w:ins w:id="601" w:author="Bo Burman" w:date="2019-09-25T17:37:00Z">
        <w:r w:rsidR="0051278E">
          <w:t>6</w:t>
        </w:r>
      </w:ins>
      <w:ins w:id="602" w:author="Bo Burman" w:date="2019-09-25T17:08:00Z">
        <w:r w:rsidRPr="00964E2B">
          <w:t xml:space="preserve">.3 demonstrates another example SDP </w:t>
        </w:r>
      </w:ins>
      <w:ins w:id="603" w:author="Bo Burman" w:date="2019-09-25T17:37:00Z">
        <w:r w:rsidR="0051278E">
          <w:t>answer</w:t>
        </w:r>
      </w:ins>
      <w:ins w:id="604" w:author="Bo Burman" w:date="2019-09-25T17:08:00Z">
        <w:r w:rsidRPr="00964E2B">
          <w:t xml:space="preserve"> </w:t>
        </w:r>
      </w:ins>
      <w:ins w:id="605" w:author="Bo Burman" w:date="2019-09-25T17:40:00Z">
        <w:r w:rsidR="0051278E">
          <w:t>where</w:t>
        </w:r>
      </w:ins>
      <w:ins w:id="606" w:author="Bo Burman" w:date="2019-09-25T17:41:00Z">
        <w:r w:rsidR="0051278E">
          <w:t xml:space="preserve"> the QoS hint </w:t>
        </w:r>
      </w:ins>
      <w:ins w:id="607" w:author="Bo Burman" w:date="2019-09-25T17:08:00Z">
        <w:r w:rsidRPr="00964E2B">
          <w:t>signalling</w:t>
        </w:r>
      </w:ins>
      <w:ins w:id="608" w:author="Bo Burman" w:date="2019-09-25T17:41:00Z">
        <w:r w:rsidR="0051278E">
          <w:t xml:space="preserve"> is also supported by the answerer, but where the desired QoS hint values from the SDP offer cannot be supported and </w:t>
        </w:r>
      </w:ins>
      <w:ins w:id="609" w:author="Bo Burman" w:date="2019-09-25T17:42:00Z">
        <w:r w:rsidR="0051278E">
          <w:t>are changed in the SDP answer</w:t>
        </w:r>
      </w:ins>
      <w:ins w:id="610" w:author="Bo Burman" w:date="2019-09-25T17:08:00Z">
        <w:r w:rsidRPr="00964E2B">
          <w:t>.</w:t>
        </w:r>
      </w:ins>
    </w:p>
    <w:p w14:paraId="255955AB" w14:textId="5D482AB8" w:rsidR="00964E2B" w:rsidRPr="00964E2B" w:rsidRDefault="00964E2B" w:rsidP="00964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11" w:author="Bo Burman" w:date="2019-09-25T17:08:00Z"/>
          <w:rFonts w:ascii="Arial" w:hAnsi="Arial"/>
          <w:b/>
        </w:rPr>
      </w:pPr>
      <w:ins w:id="612" w:author="Bo Burman" w:date="2019-09-25T17:08:00Z">
        <w:r w:rsidRPr="00964E2B">
          <w:rPr>
            <w:rFonts w:ascii="Arial" w:hAnsi="Arial"/>
            <w:b/>
          </w:rPr>
          <w:lastRenderedPageBreak/>
          <w:t xml:space="preserve"> Table A.1</w:t>
        </w:r>
      </w:ins>
      <w:ins w:id="613" w:author="Bo Burman" w:date="2019-09-25T17:40:00Z">
        <w:r w:rsidR="0051278E">
          <w:rPr>
            <w:rFonts w:ascii="Arial" w:hAnsi="Arial"/>
            <w:b/>
          </w:rPr>
          <w:t>6</w:t>
        </w:r>
      </w:ins>
      <w:ins w:id="614" w:author="Bo Burman" w:date="2019-09-25T17:08:00Z">
        <w:r w:rsidRPr="00964E2B">
          <w:rPr>
            <w:rFonts w:ascii="Arial" w:hAnsi="Arial"/>
            <w:b/>
          </w:rPr>
          <w:t xml:space="preserve">.3: Example SDP </w:t>
        </w:r>
      </w:ins>
      <w:ins w:id="615" w:author="Bo Burman" w:date="2019-09-25T17:37:00Z">
        <w:r w:rsidR="0051278E">
          <w:rPr>
            <w:rFonts w:ascii="Arial" w:hAnsi="Arial"/>
            <w:b/>
          </w:rPr>
          <w:t>answer</w:t>
        </w:r>
      </w:ins>
      <w:ins w:id="616" w:author="Bo Burman" w:date="2019-09-25T17:08:00Z">
        <w:r w:rsidRPr="00964E2B">
          <w:rPr>
            <w:rFonts w:ascii="Arial" w:hAnsi="Arial"/>
            <w:b/>
          </w:rPr>
          <w:t xml:space="preserve"> with </w:t>
        </w:r>
      </w:ins>
      <w:ins w:id="617" w:author="Bo Burman" w:date="2019-09-25T17:37:00Z">
        <w:r w:rsidR="0051278E">
          <w:rPr>
            <w:rFonts w:ascii="Arial" w:hAnsi="Arial"/>
            <w:b/>
          </w:rPr>
          <w:t>Qo</w:t>
        </w:r>
      </w:ins>
      <w:ins w:id="618" w:author="Bo Burman" w:date="2019-09-25T17:38:00Z">
        <w:r w:rsidR="0051278E">
          <w:rPr>
            <w:rFonts w:ascii="Arial" w:hAnsi="Arial"/>
            <w:b/>
          </w:rPr>
          <w:t xml:space="preserve">S hint </w:t>
        </w:r>
      </w:ins>
      <w:ins w:id="619" w:author="Bo Burman" w:date="2019-09-25T17:08:00Z">
        <w:r w:rsidRPr="00964E2B">
          <w:rPr>
            <w:rFonts w:ascii="Arial" w:hAnsi="Arial"/>
            <w:b/>
          </w:rPr>
          <w:t>signalling</w:t>
        </w:r>
      </w:ins>
      <w:ins w:id="620" w:author="Bo Burman" w:date="2019-09-25T17:38:00Z">
        <w:r w:rsidR="0051278E">
          <w:rPr>
            <w:rFonts w:ascii="Arial" w:hAnsi="Arial"/>
            <w:b/>
          </w:rPr>
          <w:t xml:space="preserve"> changing QoS hint values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639"/>
      </w:tblGrid>
      <w:tr w:rsidR="00964E2B" w:rsidRPr="00964E2B" w14:paraId="5D2C41E3" w14:textId="77777777" w:rsidTr="00964E2B">
        <w:trPr>
          <w:jc w:val="center"/>
          <w:ins w:id="621" w:author="Bo Burman" w:date="2019-09-25T17:08:00Z"/>
        </w:trPr>
        <w:tc>
          <w:tcPr>
            <w:tcW w:w="9639" w:type="dxa"/>
            <w:shd w:val="clear" w:color="auto" w:fill="auto"/>
          </w:tcPr>
          <w:p w14:paraId="6F3847ED" w14:textId="714AC6B6" w:rsidR="00964E2B" w:rsidRPr="00964E2B" w:rsidRDefault="00964E2B" w:rsidP="00964E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Bo Burman" w:date="2019-09-25T17:08:00Z"/>
                <w:rFonts w:ascii="Arial" w:hAnsi="Arial"/>
                <w:b/>
                <w:sz w:val="18"/>
                <w:lang w:val="en-US"/>
              </w:rPr>
            </w:pPr>
            <w:ins w:id="623" w:author="Bo Burman" w:date="2019-09-25T17:08:00Z">
              <w:r w:rsidRPr="00964E2B">
                <w:rPr>
                  <w:rFonts w:ascii="Arial" w:hAnsi="Arial"/>
                  <w:b/>
                  <w:sz w:val="18"/>
                  <w:lang w:val="en-US"/>
                </w:rPr>
                <w:t xml:space="preserve">SDP </w:t>
              </w:r>
            </w:ins>
            <w:ins w:id="624" w:author="Bo Burman" w:date="2019-09-25T17:37:00Z">
              <w:r w:rsidR="0051278E">
                <w:rPr>
                  <w:rFonts w:ascii="Arial" w:hAnsi="Arial"/>
                  <w:b/>
                  <w:sz w:val="18"/>
                  <w:lang w:val="en-US"/>
                </w:rPr>
                <w:t>answer</w:t>
              </w:r>
            </w:ins>
          </w:p>
        </w:tc>
      </w:tr>
      <w:tr w:rsidR="00964E2B" w:rsidRPr="00964E2B" w14:paraId="5E5969AA" w14:textId="77777777" w:rsidTr="00964E2B">
        <w:trPr>
          <w:jc w:val="center"/>
          <w:ins w:id="625" w:author="Bo Burman" w:date="2019-09-25T17:08:00Z"/>
        </w:trPr>
        <w:tc>
          <w:tcPr>
            <w:tcW w:w="9639" w:type="dxa"/>
            <w:shd w:val="clear" w:color="auto" w:fill="auto"/>
          </w:tcPr>
          <w:p w14:paraId="5BD6F4E4" w14:textId="77777777" w:rsidR="0051278E" w:rsidRPr="00A53413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Bo Burman" w:date="2019-09-25T17:39:00Z"/>
                <w:rFonts w:ascii="Courier New" w:hAnsi="Courier New"/>
                <w:noProof/>
                <w:sz w:val="16"/>
              </w:rPr>
            </w:pPr>
            <w:ins w:id="627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m=video 43200 RTP/AVPF 100</w:t>
              </w:r>
            </w:ins>
          </w:p>
          <w:p w14:paraId="607DAF56" w14:textId="77777777" w:rsidR="0051278E" w:rsidRPr="00A53413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Bo Burman" w:date="2019-09-25T17:39:00Z"/>
                <w:rFonts w:ascii="Courier New" w:hAnsi="Courier New"/>
                <w:noProof/>
                <w:sz w:val="16"/>
              </w:rPr>
            </w:pPr>
            <w:ins w:id="629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b=AS:15000</w:t>
              </w:r>
            </w:ins>
          </w:p>
          <w:p w14:paraId="50BC4E48" w14:textId="77777777" w:rsidR="0051278E" w:rsidRPr="00A53413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Bo Burman" w:date="2019-09-25T17:39:00Z"/>
                <w:rFonts w:ascii="Courier New" w:hAnsi="Courier New"/>
                <w:noProof/>
                <w:sz w:val="16"/>
              </w:rPr>
            </w:pPr>
            <w:ins w:id="631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b=RS:0</w:t>
              </w:r>
            </w:ins>
          </w:p>
          <w:p w14:paraId="63140A67" w14:textId="77777777" w:rsidR="0051278E" w:rsidRPr="00A53413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Bo Burman" w:date="2019-09-25T17:39:00Z"/>
                <w:rFonts w:ascii="Courier New" w:hAnsi="Courier New"/>
                <w:noProof/>
                <w:sz w:val="16"/>
              </w:rPr>
            </w:pPr>
            <w:ins w:id="633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b=RR:2500</w:t>
              </w:r>
            </w:ins>
          </w:p>
          <w:p w14:paraId="12E000FD" w14:textId="77777777" w:rsidR="0051278E" w:rsidRPr="00A53413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Bo Burman" w:date="2019-09-25T17:39:00Z"/>
                <w:rFonts w:ascii="Courier New" w:hAnsi="Courier New"/>
                <w:noProof/>
                <w:sz w:val="16"/>
              </w:rPr>
            </w:pPr>
            <w:ins w:id="635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a=acfg:1 t=1</w:t>
              </w:r>
            </w:ins>
          </w:p>
          <w:p w14:paraId="3692AF25" w14:textId="77777777" w:rsidR="0051278E" w:rsidRPr="00A53413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Bo Burman" w:date="2019-09-25T17:39:00Z"/>
                <w:rFonts w:ascii="Courier New" w:hAnsi="Courier New"/>
                <w:noProof/>
                <w:sz w:val="16"/>
              </w:rPr>
            </w:pPr>
            <w:ins w:id="637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a=rtpmap:100 H265/90000</w:t>
              </w:r>
            </w:ins>
          </w:p>
          <w:p w14:paraId="3455F1FD" w14:textId="77777777" w:rsidR="0051278E" w:rsidRPr="00A53413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Bo Burman" w:date="2019-09-25T17:39:00Z"/>
                <w:rFonts w:ascii="Courier New" w:hAnsi="Courier New"/>
                <w:noProof/>
                <w:sz w:val="16"/>
              </w:rPr>
            </w:pPr>
            <w:ins w:id="639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a=fmtp:100 profile-id=1;level-id=153</w:t>
              </w:r>
            </w:ins>
          </w:p>
          <w:p w14:paraId="60313EB1" w14:textId="77777777" w:rsidR="0051278E" w:rsidRPr="00A53413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0" w:author="Bo Burman" w:date="2019-09-25T17:39:00Z"/>
                <w:rFonts w:ascii="Courier New" w:hAnsi="Courier New"/>
                <w:noProof/>
                <w:sz w:val="16"/>
              </w:rPr>
            </w:pPr>
            <w:ins w:id="641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a=imageattr:100 recv [x=3840,y=2160]</w:t>
              </w:r>
            </w:ins>
          </w:p>
          <w:p w14:paraId="5C3EE697" w14:textId="77777777" w:rsidR="0051278E" w:rsidRPr="00A53413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Bo Burman" w:date="2019-09-25T17:39:00Z"/>
                <w:rFonts w:ascii="Courier New" w:hAnsi="Courier New"/>
                <w:noProof/>
                <w:sz w:val="16"/>
              </w:rPr>
            </w:pPr>
            <w:ins w:id="643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a=</w:t>
              </w:r>
              <w:r>
                <w:rPr>
                  <w:rFonts w:ascii="Courier New" w:hAnsi="Courier New"/>
                  <w:noProof/>
                  <w:sz w:val="16"/>
                </w:rPr>
                <w:t>label</w:t>
              </w:r>
              <w:r w:rsidRPr="00A53413">
                <w:rPr>
                  <w:rFonts w:ascii="Courier New" w:hAnsi="Courier New"/>
                  <w:noProof/>
                  <w:sz w:val="16"/>
                </w:rPr>
                <w:t>:</w:t>
              </w:r>
              <w:r>
                <w:rPr>
                  <w:rFonts w:ascii="Courier New" w:hAnsi="Courier New"/>
                  <w:noProof/>
                  <w:sz w:val="16"/>
                </w:rPr>
                <w:t>flus</w:t>
              </w:r>
            </w:ins>
          </w:p>
          <w:p w14:paraId="742103F9" w14:textId="77777777" w:rsidR="0051278E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Bo Burman" w:date="2019-09-25T17:39:00Z"/>
                <w:rFonts w:ascii="Courier New" w:hAnsi="Courier New"/>
                <w:noProof/>
                <w:sz w:val="16"/>
              </w:rPr>
            </w:pPr>
            <w:ins w:id="645" w:author="Bo Burman" w:date="2019-09-25T17:39:00Z">
              <w:r w:rsidRPr="00A53413">
                <w:rPr>
                  <w:rFonts w:ascii="Courier New" w:hAnsi="Courier New"/>
                  <w:noProof/>
                  <w:sz w:val="16"/>
                </w:rPr>
                <w:t>a=recvonly</w:t>
              </w:r>
            </w:ins>
          </w:p>
          <w:p w14:paraId="04236EAC" w14:textId="31A24E7C" w:rsidR="00964E2B" w:rsidRPr="00964E2B" w:rsidRDefault="0051278E" w:rsidP="0051278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Bo Burman" w:date="2019-09-25T17:08:00Z"/>
                <w:rFonts w:ascii="Courier New" w:hAnsi="Courier New"/>
                <w:noProof/>
                <w:sz w:val="16"/>
                <w:lang w:val="en-US"/>
              </w:rPr>
            </w:pPr>
            <w:ins w:id="647" w:author="Bo Burman" w:date="2019-09-25T17:39:00Z">
              <w:r>
                <w:rPr>
                  <w:rFonts w:ascii="Courier New" w:hAnsi="Courier New"/>
                  <w:noProof/>
                  <w:sz w:val="16"/>
                </w:rPr>
                <w:t>a=</w:t>
              </w:r>
              <w:r>
                <w:rPr>
                  <w:rFonts w:ascii="Courier New" w:hAnsi="Courier New"/>
                  <w:noProof/>
                  <w:sz w:val="16"/>
                  <w:szCs w:val="16"/>
                </w:rPr>
                <w:t>3gpp-qos-hint:loss=0.1;latency=500</w:t>
              </w:r>
            </w:ins>
          </w:p>
        </w:tc>
      </w:tr>
    </w:tbl>
    <w:p w14:paraId="70A57B77" w14:textId="77777777" w:rsidR="00964E2B" w:rsidRPr="00964E2B" w:rsidRDefault="00964E2B" w:rsidP="00964E2B">
      <w:pPr>
        <w:overflowPunct w:val="0"/>
        <w:autoSpaceDE w:val="0"/>
        <w:autoSpaceDN w:val="0"/>
        <w:adjustRightInd w:val="0"/>
        <w:textAlignment w:val="baseline"/>
        <w:rPr>
          <w:ins w:id="648" w:author="Bo Burman" w:date="2019-09-25T17:08:00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AF18C7" w14:paraId="75348FC1" w14:textId="77777777" w:rsidTr="00B2291C">
        <w:tc>
          <w:tcPr>
            <w:tcW w:w="9639" w:type="dxa"/>
            <w:shd w:val="clear" w:color="auto" w:fill="FFFF00"/>
          </w:tcPr>
          <w:p w14:paraId="43B0EB02" w14:textId="77777777" w:rsidR="00AF18C7" w:rsidRPr="00DA4C81" w:rsidRDefault="00AF18C7" w:rsidP="00B2291C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273A1989" w14:textId="074AF581" w:rsidR="001B58DD" w:rsidRDefault="001B58DD" w:rsidP="0038344B">
      <w:pPr>
        <w:rPr>
          <w:noProof/>
        </w:rPr>
      </w:pPr>
    </w:p>
    <w:p w14:paraId="15AA7D9F" w14:textId="64FBE66C" w:rsidR="00AF18C7" w:rsidRPr="006B5220" w:rsidRDefault="00AF18C7" w:rsidP="00AF18C7">
      <w:pPr>
        <w:pStyle w:val="Heading1"/>
        <w:rPr>
          <w:ins w:id="649" w:author="Bo Burman" w:date="2019-09-25T17:17:00Z"/>
          <w:noProof/>
          <w:lang w:val="en-US"/>
        </w:rPr>
      </w:pPr>
      <w:bookmarkStart w:id="650" w:name="_Toc19382951"/>
      <w:ins w:id="651" w:author="Bo Burman" w:date="2019-09-25T17:17:00Z">
        <w:r w:rsidRPr="006B5220">
          <w:rPr>
            <w:noProof/>
            <w:lang w:val="en-US"/>
          </w:rPr>
          <w:t>M.</w:t>
        </w:r>
      </w:ins>
      <w:ins w:id="652" w:author="Bo Burman" w:date="2019-09-25T17:18:00Z">
        <w:r>
          <w:rPr>
            <w:noProof/>
            <w:lang w:val="en-US"/>
          </w:rPr>
          <w:t>9</w:t>
        </w:r>
      </w:ins>
      <w:ins w:id="653" w:author="Bo Burman" w:date="2019-09-25T17:17:00Z">
        <w:r w:rsidRPr="006B5220">
          <w:rPr>
            <w:noProof/>
            <w:lang w:val="en-US"/>
          </w:rPr>
          <w:tab/>
        </w:r>
      </w:ins>
      <w:bookmarkEnd w:id="650"/>
      <w:ins w:id="654" w:author="Bo Burman" w:date="2019-09-25T17:18:00Z">
        <w:r>
          <w:rPr>
            <w:noProof/>
            <w:lang w:val="en-US"/>
          </w:rPr>
          <w:t>3gpp-qos-hint</w:t>
        </w:r>
      </w:ins>
    </w:p>
    <w:p w14:paraId="48A1F7E1" w14:textId="77777777" w:rsidR="00AF18C7" w:rsidRDefault="00AF18C7" w:rsidP="00AF18C7">
      <w:pPr>
        <w:rPr>
          <w:ins w:id="655" w:author="Bo Burman" w:date="2019-09-25T17:17:00Z"/>
          <w:noProof/>
        </w:rPr>
      </w:pPr>
      <w:ins w:id="656" w:author="Bo Burman" w:date="2019-09-25T17:17:00Z">
        <w:r>
          <w:rPr>
            <w:noProof/>
          </w:rPr>
          <w:t>Contact name, email address, and telephone number:</w:t>
        </w:r>
      </w:ins>
    </w:p>
    <w:p w14:paraId="08AF58A5" w14:textId="77777777" w:rsidR="00AF18C7" w:rsidRDefault="00AF18C7" w:rsidP="00AF18C7">
      <w:pPr>
        <w:ind w:left="284"/>
        <w:rPr>
          <w:ins w:id="657" w:author="Bo Burman" w:date="2019-09-25T17:17:00Z"/>
          <w:noProof/>
        </w:rPr>
      </w:pPr>
      <w:ins w:id="658" w:author="Bo Burman" w:date="2019-09-25T17:17:00Z">
        <w:r>
          <w:rPr>
            <w:noProof/>
          </w:rPr>
          <w:t>3GPP Specifications Manager</w:t>
        </w:r>
      </w:ins>
    </w:p>
    <w:p w14:paraId="49E8669E" w14:textId="77777777" w:rsidR="00AF18C7" w:rsidRDefault="00AF18C7" w:rsidP="00AF18C7">
      <w:pPr>
        <w:ind w:left="284"/>
        <w:rPr>
          <w:ins w:id="659" w:author="Bo Burman" w:date="2019-09-25T17:17:00Z"/>
          <w:noProof/>
        </w:rPr>
      </w:pPr>
      <w:ins w:id="660" w:author="Bo Burman" w:date="2019-09-25T17:17:00Z">
        <w:r>
          <w:rPr>
            <w:noProof/>
          </w:rPr>
          <w:t>3gppContact@etsi.org</w:t>
        </w:r>
      </w:ins>
    </w:p>
    <w:p w14:paraId="73B58979" w14:textId="77777777" w:rsidR="00AF18C7" w:rsidRDefault="00AF18C7" w:rsidP="00AF18C7">
      <w:pPr>
        <w:ind w:left="284"/>
        <w:rPr>
          <w:ins w:id="661" w:author="Bo Burman" w:date="2019-09-25T17:17:00Z"/>
          <w:noProof/>
        </w:rPr>
      </w:pPr>
      <w:ins w:id="662" w:author="Bo Burman" w:date="2019-09-25T17:17:00Z">
        <w:r>
          <w:rPr>
            <w:noProof/>
          </w:rPr>
          <w:t>+33 (0)492944200</w:t>
        </w:r>
      </w:ins>
    </w:p>
    <w:p w14:paraId="1667CB24" w14:textId="77777777" w:rsidR="00AF18C7" w:rsidRDefault="00AF18C7" w:rsidP="00AF18C7">
      <w:pPr>
        <w:rPr>
          <w:ins w:id="663" w:author="Bo Burman" w:date="2019-09-25T17:17:00Z"/>
          <w:noProof/>
        </w:rPr>
      </w:pPr>
      <w:ins w:id="664" w:author="Bo Burman" w:date="2019-09-25T17:17:00Z">
        <w:r>
          <w:rPr>
            <w:noProof/>
          </w:rPr>
          <w:t xml:space="preserve">Attribute Name (as it will appear in SDP) </w:t>
        </w:r>
      </w:ins>
    </w:p>
    <w:p w14:paraId="26E8D203" w14:textId="61BDA900" w:rsidR="00AF18C7" w:rsidRDefault="00AF18C7" w:rsidP="00AF18C7">
      <w:pPr>
        <w:ind w:left="284"/>
        <w:rPr>
          <w:ins w:id="665" w:author="Bo Burman" w:date="2019-09-25T17:17:00Z"/>
          <w:noProof/>
        </w:rPr>
      </w:pPr>
      <w:ins w:id="666" w:author="Bo Burman" w:date="2019-09-25T17:18:00Z">
        <w:r>
          <w:rPr>
            <w:noProof/>
          </w:rPr>
          <w:t>3gpp-qos-hint</w:t>
        </w:r>
      </w:ins>
    </w:p>
    <w:p w14:paraId="4CCD7DD4" w14:textId="77777777" w:rsidR="00AF18C7" w:rsidRDefault="00AF18C7" w:rsidP="00AF18C7">
      <w:pPr>
        <w:rPr>
          <w:ins w:id="667" w:author="Bo Burman" w:date="2019-09-25T17:17:00Z"/>
          <w:noProof/>
        </w:rPr>
      </w:pPr>
      <w:ins w:id="668" w:author="Bo Burman" w:date="2019-09-25T17:17:00Z">
        <w:r>
          <w:rPr>
            <w:noProof/>
          </w:rPr>
          <w:t>Long-form Attribute Name in English:</w:t>
        </w:r>
      </w:ins>
    </w:p>
    <w:p w14:paraId="02610576" w14:textId="7B5A1729" w:rsidR="00AF18C7" w:rsidRPr="006F4D07" w:rsidRDefault="00AF18C7" w:rsidP="00AF18C7">
      <w:pPr>
        <w:ind w:left="284"/>
        <w:rPr>
          <w:ins w:id="669" w:author="Bo Burman" w:date="2019-09-25T17:17:00Z"/>
          <w:noProof/>
        </w:rPr>
      </w:pPr>
      <w:ins w:id="670" w:author="Bo Burman" w:date="2019-09-25T17:17:00Z">
        <w:r w:rsidRPr="006F4D07">
          <w:rPr>
            <w:noProof/>
          </w:rPr>
          <w:t xml:space="preserve">3GPP </w:t>
        </w:r>
      </w:ins>
      <w:ins w:id="671" w:author="Bo Burman" w:date="2019-09-25T17:18:00Z">
        <w:r>
          <w:rPr>
            <w:noProof/>
          </w:rPr>
          <w:t xml:space="preserve">QoS hint </w:t>
        </w:r>
      </w:ins>
      <w:ins w:id="672" w:author="Bo Burman" w:date="2019-09-25T17:17:00Z">
        <w:r>
          <w:rPr>
            <w:noProof/>
          </w:rPr>
          <w:t>attribute</w:t>
        </w:r>
      </w:ins>
    </w:p>
    <w:p w14:paraId="5F1B325E" w14:textId="77777777" w:rsidR="00AF18C7" w:rsidRDefault="00AF18C7" w:rsidP="00AF18C7">
      <w:pPr>
        <w:rPr>
          <w:ins w:id="673" w:author="Bo Burman" w:date="2019-09-25T17:17:00Z"/>
          <w:noProof/>
        </w:rPr>
      </w:pPr>
      <w:ins w:id="674" w:author="Bo Burman" w:date="2019-09-25T17:17:00Z">
        <w:r>
          <w:rPr>
            <w:noProof/>
          </w:rPr>
          <w:t>Type of Attribute</w:t>
        </w:r>
      </w:ins>
    </w:p>
    <w:p w14:paraId="31682A53" w14:textId="77777777" w:rsidR="00AF18C7" w:rsidRDefault="00AF18C7" w:rsidP="00AF18C7">
      <w:pPr>
        <w:ind w:left="284"/>
        <w:rPr>
          <w:ins w:id="675" w:author="Bo Burman" w:date="2019-09-25T17:17:00Z"/>
          <w:noProof/>
        </w:rPr>
      </w:pPr>
      <w:ins w:id="676" w:author="Bo Burman" w:date="2019-09-25T17:17:00Z">
        <w:r>
          <w:rPr>
            <w:noProof/>
          </w:rPr>
          <w:t>Media level</w:t>
        </w:r>
      </w:ins>
    </w:p>
    <w:p w14:paraId="042C8B65" w14:textId="77777777" w:rsidR="00AF18C7" w:rsidRDefault="00AF18C7" w:rsidP="00AF18C7">
      <w:pPr>
        <w:rPr>
          <w:ins w:id="677" w:author="Bo Burman" w:date="2019-09-25T17:17:00Z"/>
          <w:noProof/>
        </w:rPr>
      </w:pPr>
      <w:ins w:id="678" w:author="Bo Burman" w:date="2019-09-25T17:17:00Z">
        <w:r>
          <w:rPr>
            <w:noProof/>
          </w:rPr>
          <w:t>Is Attribute Value subject to the Charset Attribute?</w:t>
        </w:r>
      </w:ins>
    </w:p>
    <w:p w14:paraId="3BEC61FB" w14:textId="77777777" w:rsidR="00AF18C7" w:rsidRDefault="00AF18C7" w:rsidP="00AF18C7">
      <w:pPr>
        <w:ind w:left="284"/>
        <w:rPr>
          <w:ins w:id="679" w:author="Bo Burman" w:date="2019-09-25T17:17:00Z"/>
          <w:noProof/>
        </w:rPr>
      </w:pPr>
      <w:ins w:id="680" w:author="Bo Burman" w:date="2019-09-25T17:17:00Z">
        <w:r>
          <w:rPr>
            <w:noProof/>
          </w:rPr>
          <w:t>This Attribute is not dependent on charset.</w:t>
        </w:r>
      </w:ins>
    </w:p>
    <w:p w14:paraId="7677AE2D" w14:textId="77777777" w:rsidR="00AF18C7" w:rsidRDefault="00AF18C7" w:rsidP="00AF18C7">
      <w:pPr>
        <w:rPr>
          <w:ins w:id="681" w:author="Bo Burman" w:date="2019-09-25T17:17:00Z"/>
          <w:noProof/>
        </w:rPr>
      </w:pPr>
      <w:ins w:id="682" w:author="Bo Burman" w:date="2019-09-25T17:17:00Z">
        <w:r>
          <w:rPr>
            <w:noProof/>
          </w:rPr>
          <w:t>Purpose of the attribute:</w:t>
        </w:r>
      </w:ins>
    </w:p>
    <w:p w14:paraId="6861E5F0" w14:textId="322BE27F" w:rsidR="00AF18C7" w:rsidRDefault="00AF18C7" w:rsidP="00AF18C7">
      <w:pPr>
        <w:ind w:left="284"/>
        <w:rPr>
          <w:ins w:id="683" w:author="Bo Burman" w:date="2019-09-25T17:17:00Z"/>
          <w:noProof/>
        </w:rPr>
      </w:pPr>
      <w:ins w:id="684" w:author="Bo Burman" w:date="2019-09-25T17:17:00Z">
        <w:r>
          <w:rPr>
            <w:noProof/>
          </w:rPr>
          <w:t xml:space="preserve">This attribute is used to </w:t>
        </w:r>
      </w:ins>
      <w:ins w:id="685" w:author="Bo Burman" w:date="2019-09-25T17:28:00Z">
        <w:r w:rsidR="00A53413">
          <w:rPr>
            <w:noProof/>
          </w:rPr>
          <w:t xml:space="preserve">describe </w:t>
        </w:r>
      </w:ins>
      <w:ins w:id="686" w:author="Bo Burman" w:date="2019-09-25T17:17:00Z">
        <w:r>
          <w:rPr>
            <w:noProof/>
          </w:rPr>
          <w:t xml:space="preserve">the UE’s </w:t>
        </w:r>
      </w:ins>
      <w:ins w:id="687" w:author="Bo Burman" w:date="2019-09-25T17:20:00Z">
        <w:r>
          <w:rPr>
            <w:noProof/>
          </w:rPr>
          <w:t xml:space="preserve">desired QoS properties </w:t>
        </w:r>
      </w:ins>
      <w:ins w:id="688" w:author="Bo Burman" w:date="2019-09-25T17:17:00Z">
        <w:r>
          <w:rPr>
            <w:iCs/>
          </w:rPr>
          <w:t xml:space="preserve">from the </w:t>
        </w:r>
      </w:ins>
      <w:ins w:id="689" w:author="Bo Burman" w:date="2019-09-25T17:28:00Z">
        <w:r w:rsidR="00A53413">
          <w:rPr>
            <w:iCs/>
          </w:rPr>
          <w:t xml:space="preserve">local </w:t>
        </w:r>
      </w:ins>
      <w:ins w:id="690" w:author="Bo Burman" w:date="2019-09-25T17:17:00Z">
        <w:r>
          <w:rPr>
            <w:iCs/>
          </w:rPr>
          <w:t>access network</w:t>
        </w:r>
        <w:r>
          <w:rPr>
            <w:noProof/>
          </w:rPr>
          <w:t>.</w:t>
        </w:r>
      </w:ins>
    </w:p>
    <w:p w14:paraId="0EBF101E" w14:textId="77777777" w:rsidR="00AF18C7" w:rsidRDefault="00AF18C7" w:rsidP="00AF18C7">
      <w:pPr>
        <w:rPr>
          <w:ins w:id="691" w:author="Bo Burman" w:date="2019-09-25T17:17:00Z"/>
          <w:noProof/>
        </w:rPr>
      </w:pPr>
      <w:ins w:id="692" w:author="Bo Burman" w:date="2019-09-25T17:17:00Z">
        <w:r>
          <w:rPr>
            <w:noProof/>
          </w:rPr>
          <w:t>Appropriate Attribute Values for this Attribute:</w:t>
        </w:r>
      </w:ins>
    </w:p>
    <w:p w14:paraId="52D9FFE7" w14:textId="575791B7" w:rsidR="00AF18C7" w:rsidRDefault="00AF18C7" w:rsidP="00AF18C7">
      <w:pPr>
        <w:ind w:left="284"/>
        <w:rPr>
          <w:ins w:id="693" w:author="Bo Burman" w:date="2019-09-25T17:17:00Z"/>
        </w:rPr>
      </w:pPr>
      <w:ins w:id="694" w:author="Bo Burman" w:date="2019-09-25T17:17:00Z">
        <w:r>
          <w:t xml:space="preserve">See </w:t>
        </w:r>
      </w:ins>
      <w:ins w:id="695" w:author="Bo Burman" w:date="2019-09-25T17:25:00Z">
        <w:r>
          <w:t xml:space="preserve">3GPP TS 26.114 clause </w:t>
        </w:r>
      </w:ins>
      <w:ins w:id="696" w:author="Bo Burman" w:date="2019-09-25T17:17:00Z">
        <w:r>
          <w:t>6.2.</w:t>
        </w:r>
      </w:ins>
      <w:ins w:id="697" w:author="Bo Burman" w:date="2019-09-25T17:24:00Z">
        <w:r>
          <w:t>7.4</w:t>
        </w:r>
      </w:ins>
      <w:ins w:id="698" w:author="Bo Burman" w:date="2019-09-25T17:17:00Z">
        <w:r>
          <w:t xml:space="preserve"> for </w:t>
        </w:r>
      </w:ins>
      <w:ins w:id="699" w:author="Bo Burman" w:date="2019-09-25T17:24:00Z">
        <w:r>
          <w:t xml:space="preserve">ABNF and </w:t>
        </w:r>
      </w:ins>
      <w:ins w:id="700" w:author="Bo Burman" w:date="2019-09-25T17:17:00Z">
        <w:r>
          <w:t>detailed usage.</w:t>
        </w:r>
      </w:ins>
    </w:p>
    <w:p w14:paraId="103B12D1" w14:textId="77777777" w:rsidR="00AF18C7" w:rsidRDefault="00AF18C7" w:rsidP="00AF18C7">
      <w:pPr>
        <w:rPr>
          <w:ins w:id="701" w:author="Bo Burman" w:date="2019-09-25T17:17:00Z"/>
          <w:noProof/>
        </w:rPr>
      </w:pPr>
      <w:ins w:id="702" w:author="Bo Burman" w:date="2019-09-25T17:17:00Z">
        <w:r>
          <w:rPr>
            <w:noProof/>
          </w:rPr>
          <w:t>MUX Category for this Attribute:</w:t>
        </w:r>
      </w:ins>
    </w:p>
    <w:p w14:paraId="454DA3DB" w14:textId="77777777" w:rsidR="00AF18C7" w:rsidRDefault="00AF18C7" w:rsidP="00AF18C7">
      <w:pPr>
        <w:ind w:left="284"/>
        <w:rPr>
          <w:ins w:id="703" w:author="Bo Burman" w:date="2019-09-25T17:17:00Z"/>
          <w:noProof/>
        </w:rPr>
      </w:pPr>
      <w:ins w:id="704" w:author="Bo Burman" w:date="2019-09-25T17:17:00Z">
        <w:r>
          <w:rPr>
            <w:noProof/>
          </w:rPr>
          <w:t>IDENTICAL</w:t>
        </w:r>
      </w:ins>
    </w:p>
    <w:p w14:paraId="4E93F0C9" w14:textId="77777777" w:rsidR="00AF18C7" w:rsidRDefault="00AF18C7" w:rsidP="00AF18C7">
      <w:pPr>
        <w:pStyle w:val="FP"/>
        <w:rPr>
          <w:ins w:id="705" w:author="Bo Burman" w:date="2019-09-25T17:17:00Z"/>
          <w:noProof/>
        </w:rPr>
      </w:pPr>
    </w:p>
    <w:p w14:paraId="61B91D6B" w14:textId="2837CFFA" w:rsidR="00AF18C7" w:rsidRDefault="00AF18C7" w:rsidP="00AF18C7">
      <w:pPr>
        <w:rPr>
          <w:noProof/>
        </w:rPr>
      </w:pPr>
    </w:p>
    <w:p w14:paraId="44D414FA" w14:textId="7FBE7AA6" w:rsidR="001B58DD" w:rsidRDefault="001B58DD" w:rsidP="0038344B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64E2B" w:rsidRPr="00DA4C81" w14:paraId="5635C1C9" w14:textId="77777777" w:rsidTr="00964E2B">
        <w:tc>
          <w:tcPr>
            <w:tcW w:w="9639" w:type="dxa"/>
            <w:shd w:val="clear" w:color="auto" w:fill="FFFF00"/>
          </w:tcPr>
          <w:p w14:paraId="4CA44D49" w14:textId="77777777" w:rsidR="00964E2B" w:rsidRPr="00DA4C81" w:rsidRDefault="00964E2B" w:rsidP="00964E2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49742DC9" w14:textId="77777777" w:rsidR="00964E2B" w:rsidRDefault="00964E2B" w:rsidP="0038344B">
      <w:pPr>
        <w:rPr>
          <w:noProof/>
        </w:rPr>
      </w:pPr>
    </w:p>
    <w:sectPr w:rsidR="00964E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B7A68" w14:textId="77777777" w:rsidR="00964E2B" w:rsidRDefault="00964E2B">
      <w:r>
        <w:separator/>
      </w:r>
    </w:p>
  </w:endnote>
  <w:endnote w:type="continuationSeparator" w:id="0">
    <w:p w14:paraId="7A53E6B5" w14:textId="77777777" w:rsidR="00964E2B" w:rsidRDefault="0096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4D37D" w14:textId="77777777" w:rsidR="00964E2B" w:rsidRDefault="00964E2B">
      <w:r>
        <w:separator/>
      </w:r>
    </w:p>
  </w:footnote>
  <w:footnote w:type="continuationSeparator" w:id="0">
    <w:p w14:paraId="39224B9C" w14:textId="77777777" w:rsidR="00964E2B" w:rsidRDefault="00964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C890" w14:textId="77777777" w:rsidR="00964E2B" w:rsidRDefault="00964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342B" w14:textId="77777777" w:rsidR="00964E2B" w:rsidRDefault="00964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CFAA" w14:textId="77777777" w:rsidR="00964E2B" w:rsidRDefault="00964E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DBEFE" w14:textId="77777777" w:rsidR="00964E2B" w:rsidRDefault="00964E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5"/>
    <w:rsid w:val="00022E4A"/>
    <w:rsid w:val="00092CE8"/>
    <w:rsid w:val="000A071A"/>
    <w:rsid w:val="000A6394"/>
    <w:rsid w:val="000B7FED"/>
    <w:rsid w:val="000C038A"/>
    <w:rsid w:val="000C6598"/>
    <w:rsid w:val="00124B22"/>
    <w:rsid w:val="00137A3A"/>
    <w:rsid w:val="00145D43"/>
    <w:rsid w:val="00192C46"/>
    <w:rsid w:val="00194D3D"/>
    <w:rsid w:val="001A08B3"/>
    <w:rsid w:val="001A7B60"/>
    <w:rsid w:val="001B52F0"/>
    <w:rsid w:val="001B58DD"/>
    <w:rsid w:val="001B7A65"/>
    <w:rsid w:val="001E41F3"/>
    <w:rsid w:val="00210B59"/>
    <w:rsid w:val="00223E15"/>
    <w:rsid w:val="0026004D"/>
    <w:rsid w:val="002640DD"/>
    <w:rsid w:val="00275D12"/>
    <w:rsid w:val="00284FEB"/>
    <w:rsid w:val="002860C4"/>
    <w:rsid w:val="002B5741"/>
    <w:rsid w:val="002E0F7F"/>
    <w:rsid w:val="0030125C"/>
    <w:rsid w:val="00305409"/>
    <w:rsid w:val="00310EE3"/>
    <w:rsid w:val="00324CCB"/>
    <w:rsid w:val="003609EF"/>
    <w:rsid w:val="0036231A"/>
    <w:rsid w:val="00374DD4"/>
    <w:rsid w:val="0038344B"/>
    <w:rsid w:val="003E1A36"/>
    <w:rsid w:val="00410371"/>
    <w:rsid w:val="004242F1"/>
    <w:rsid w:val="0044315A"/>
    <w:rsid w:val="00497963"/>
    <w:rsid w:val="004B75B7"/>
    <w:rsid w:val="004F55CC"/>
    <w:rsid w:val="0050209F"/>
    <w:rsid w:val="005020DC"/>
    <w:rsid w:val="00503B64"/>
    <w:rsid w:val="00511D8B"/>
    <w:rsid w:val="0051278E"/>
    <w:rsid w:val="0051580D"/>
    <w:rsid w:val="00547111"/>
    <w:rsid w:val="00564E87"/>
    <w:rsid w:val="00592D74"/>
    <w:rsid w:val="005B2A85"/>
    <w:rsid w:val="005E2C44"/>
    <w:rsid w:val="00621188"/>
    <w:rsid w:val="006257ED"/>
    <w:rsid w:val="006522C4"/>
    <w:rsid w:val="006657DE"/>
    <w:rsid w:val="00695808"/>
    <w:rsid w:val="006B46FB"/>
    <w:rsid w:val="006E21FB"/>
    <w:rsid w:val="006F2999"/>
    <w:rsid w:val="00782524"/>
    <w:rsid w:val="00792342"/>
    <w:rsid w:val="007977A8"/>
    <w:rsid w:val="007B512A"/>
    <w:rsid w:val="007C2097"/>
    <w:rsid w:val="007D5FCC"/>
    <w:rsid w:val="007D6A07"/>
    <w:rsid w:val="007F7259"/>
    <w:rsid w:val="008040A8"/>
    <w:rsid w:val="008279FA"/>
    <w:rsid w:val="008626E7"/>
    <w:rsid w:val="00870EE7"/>
    <w:rsid w:val="008863B9"/>
    <w:rsid w:val="008A45A6"/>
    <w:rsid w:val="008B329A"/>
    <w:rsid w:val="008E02D2"/>
    <w:rsid w:val="008F686C"/>
    <w:rsid w:val="00902B62"/>
    <w:rsid w:val="009148DE"/>
    <w:rsid w:val="00941E30"/>
    <w:rsid w:val="00964E2B"/>
    <w:rsid w:val="009777D9"/>
    <w:rsid w:val="00991B88"/>
    <w:rsid w:val="009A5753"/>
    <w:rsid w:val="009A579D"/>
    <w:rsid w:val="009E3297"/>
    <w:rsid w:val="009F734F"/>
    <w:rsid w:val="00A0760B"/>
    <w:rsid w:val="00A246B6"/>
    <w:rsid w:val="00A27836"/>
    <w:rsid w:val="00A32936"/>
    <w:rsid w:val="00A47E70"/>
    <w:rsid w:val="00A50CF0"/>
    <w:rsid w:val="00A53413"/>
    <w:rsid w:val="00A616AA"/>
    <w:rsid w:val="00A7671C"/>
    <w:rsid w:val="00AA2CBC"/>
    <w:rsid w:val="00AC5820"/>
    <w:rsid w:val="00AD1CD8"/>
    <w:rsid w:val="00AF18C7"/>
    <w:rsid w:val="00B13F20"/>
    <w:rsid w:val="00B258BB"/>
    <w:rsid w:val="00B67B97"/>
    <w:rsid w:val="00B968C8"/>
    <w:rsid w:val="00BA3EC5"/>
    <w:rsid w:val="00BA51D9"/>
    <w:rsid w:val="00BB5DFC"/>
    <w:rsid w:val="00BC326F"/>
    <w:rsid w:val="00BD279D"/>
    <w:rsid w:val="00BD6BB8"/>
    <w:rsid w:val="00C27041"/>
    <w:rsid w:val="00C50257"/>
    <w:rsid w:val="00C548AB"/>
    <w:rsid w:val="00C66BA2"/>
    <w:rsid w:val="00C95985"/>
    <w:rsid w:val="00CC5026"/>
    <w:rsid w:val="00CC68D0"/>
    <w:rsid w:val="00D03F9A"/>
    <w:rsid w:val="00D06D51"/>
    <w:rsid w:val="00D24991"/>
    <w:rsid w:val="00D50255"/>
    <w:rsid w:val="00D5376B"/>
    <w:rsid w:val="00D641DF"/>
    <w:rsid w:val="00D66520"/>
    <w:rsid w:val="00DC4676"/>
    <w:rsid w:val="00DE34CF"/>
    <w:rsid w:val="00DE70E6"/>
    <w:rsid w:val="00E13F3D"/>
    <w:rsid w:val="00E309CF"/>
    <w:rsid w:val="00E34898"/>
    <w:rsid w:val="00E5308C"/>
    <w:rsid w:val="00E74599"/>
    <w:rsid w:val="00EB09B7"/>
    <w:rsid w:val="00EB3346"/>
    <w:rsid w:val="00EE7D7C"/>
    <w:rsid w:val="00F0426A"/>
    <w:rsid w:val="00F1197E"/>
    <w:rsid w:val="00F25D98"/>
    <w:rsid w:val="00F300FB"/>
    <w:rsid w:val="00F64D3B"/>
    <w:rsid w:val="00F76F65"/>
    <w:rsid w:val="00F847FE"/>
    <w:rsid w:val="00FB6386"/>
    <w:rsid w:val="00FE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ae74f595dba44cf8ae2dee0f496025a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810ac031f19db5b513deec3e099bf6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04E40-4746-4009-A126-EAD1FB42A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4EDD-9DCC-4ADD-83EE-DA4086A652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47482-443C-4750-91CA-714CA73027D2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7C8C32-23AC-4D71-9F29-B5D4514F6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6</Pages>
  <Words>2103</Words>
  <Characters>12658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cp:lastModifiedBy>Bo Burman</cp:lastModifiedBy>
  <cp:revision>17</cp:revision>
  <cp:lastPrinted>1899-12-31T23:00:00Z</cp:lastPrinted>
  <dcterms:created xsi:type="dcterms:W3CDTF">2019-09-25T08:13:00Z</dcterms:created>
  <dcterms:modified xsi:type="dcterms:W3CDTF">2019-09-27T11:34:00Z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106</vt:lpwstr>
  </property>
  <property fmtid="{D5CDD505-2E9C-101B-9397-08002B2CF9AE}" pid="4" name="Location">
    <vt:lpwstr>Telco #10</vt:lpwstr>
  </property>
  <property fmtid="{D5CDD505-2E9C-101B-9397-08002B2CF9AE}" pid="5" name="Country">
    <vt:lpwstr>E_FLUS</vt:lpwstr>
  </property>
  <property fmtid="{D5CDD505-2E9C-101B-9397-08002B2CF9AE}" pid="6" name="StartDate">
    <vt:lpwstr>Oct 1, 2019</vt:lpwstr>
  </property>
  <property fmtid="{D5CDD505-2E9C-101B-9397-08002B2CF9AE}" pid="7" name="EndDate">
    <vt:lpwstr>16-18 CEST</vt:lpwstr>
  </property>
  <property fmtid="{D5CDD505-2E9C-101B-9397-08002B2CF9AE}" pid="8" name="Tdoc#">
    <vt:lpwstr>S4-AHM495</vt:lpwstr>
  </property>
  <property fmtid="{D5CDD505-2E9C-101B-9397-08002B2CF9AE}" pid="9" name="Spec#">
    <vt:lpwstr>26.114</vt:lpwstr>
  </property>
  <property fmtid="{D5CDD505-2E9C-101B-9397-08002B2CF9AE}" pid="10" name="Cr#">
    <vt:lpwstr>4xx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Ericsson LM, Samsung Electronics Co., Ltd</vt:lpwstr>
  </property>
  <property fmtid="{D5CDD505-2E9C-101B-9397-08002B2CF9AE}" pid="14" name="SourceIfTsg">
    <vt:lpwstr>S4</vt:lpwstr>
  </property>
  <property fmtid="{D5CDD505-2E9C-101B-9397-08002B2CF9AE}" pid="15" name="RelatedWis">
    <vt:lpwstr>E_FLUS</vt:lpwstr>
  </property>
  <property fmtid="{D5CDD505-2E9C-101B-9397-08002B2CF9AE}" pid="16" name="Cat">
    <vt:lpwstr>B</vt:lpwstr>
  </property>
  <property fmtid="{D5CDD505-2E9C-101B-9397-08002B2CF9AE}" pid="17" name="ResDate">
    <vt:lpwstr>2019-09-27</vt:lpwstr>
  </property>
  <property fmtid="{D5CDD505-2E9C-101B-9397-08002B2CF9AE}" pid="18" name="Release">
    <vt:lpwstr>Rel-16</vt:lpwstr>
  </property>
  <property fmtid="{D5CDD505-2E9C-101B-9397-08002B2CF9AE}" pid="19" name="CrTitle">
    <vt:lpwstr>Amended QoS Signaling</vt:lpwstr>
  </property>
  <property fmtid="{D5CDD505-2E9C-101B-9397-08002B2CF9AE}" pid="20" name="MtgTitle">
    <vt:lpwstr> </vt:lpwstr>
  </property>
  <property fmtid="{D5CDD505-2E9C-101B-9397-08002B2CF9AE}" pid="21" name="ContentTypeId">
    <vt:lpwstr>0x0101003AA7AC0C743A294CADF60F661720E3E6</vt:lpwstr>
  </property>
</Properties>
</file>